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5953" w14:textId="1C94B360" w:rsidR="0081793D" w:rsidRPr="00432FAB" w:rsidRDefault="00FB3385" w:rsidP="00673F5E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432FAB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432FAB">
        <w:rPr>
          <w:b/>
          <w:sz w:val="22"/>
          <w:szCs w:val="22"/>
          <w:lang w:eastAsia="ru-RU"/>
        </w:rPr>
        <w:t xml:space="preserve"> № </w:t>
      </w:r>
      <w:r w:rsidR="00166ED3" w:rsidRPr="00432FAB">
        <w:rPr>
          <w:b/>
          <w:sz w:val="22"/>
          <w:szCs w:val="22"/>
          <w:lang w:eastAsia="ru-RU"/>
        </w:rPr>
        <w:t>21дк</w:t>
      </w:r>
    </w:p>
    <w:p w14:paraId="5500AA9B" w14:textId="77777777" w:rsidR="0081793D" w:rsidRPr="00432FAB" w:rsidRDefault="0081793D" w:rsidP="00673F5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proofErr w:type="gramStart"/>
      <w:r w:rsidRPr="00432FAB">
        <w:rPr>
          <w:b/>
          <w:sz w:val="22"/>
          <w:szCs w:val="22"/>
          <w:lang w:eastAsia="ru-RU"/>
        </w:rPr>
        <w:t>заседания</w:t>
      </w:r>
      <w:proofErr w:type="gramEnd"/>
      <w:r w:rsidRPr="00432FAB">
        <w:rPr>
          <w:b/>
          <w:sz w:val="22"/>
          <w:szCs w:val="22"/>
          <w:lang w:eastAsia="ru-RU"/>
        </w:rPr>
        <w:t xml:space="preserve"> </w:t>
      </w:r>
      <w:bookmarkStart w:id="0" w:name="_Hlk485295622"/>
      <w:r w:rsidRPr="00432FAB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432FAB" w:rsidRDefault="00CF419C" w:rsidP="00673F5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432FAB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432FAB" w:rsidRDefault="0081793D" w:rsidP="00673F5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432FAB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432FAB">
        <w:rPr>
          <w:b/>
          <w:sz w:val="22"/>
          <w:szCs w:val="22"/>
          <w:lang w:eastAsia="ru-RU"/>
        </w:rPr>
        <w:t>С</w:t>
      </w:r>
      <w:r w:rsidRPr="00432FAB">
        <w:rPr>
          <w:b/>
          <w:sz w:val="22"/>
          <w:szCs w:val="22"/>
          <w:lang w:eastAsia="ru-RU"/>
        </w:rPr>
        <w:t xml:space="preserve">пециалистов </w:t>
      </w:r>
      <w:r w:rsidR="00F35B64" w:rsidRPr="00432FAB">
        <w:rPr>
          <w:b/>
          <w:sz w:val="22"/>
          <w:szCs w:val="22"/>
          <w:lang w:eastAsia="ru-RU"/>
        </w:rPr>
        <w:t>О</w:t>
      </w:r>
      <w:r w:rsidRPr="00432FAB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432FAB" w:rsidRDefault="0081793D" w:rsidP="00673F5E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79950750" w:rsidR="0081793D" w:rsidRPr="00432FAB" w:rsidRDefault="0081793D" w:rsidP="00673F5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32FAB">
        <w:rPr>
          <w:sz w:val="22"/>
          <w:szCs w:val="22"/>
        </w:rPr>
        <w:t xml:space="preserve">Дата проведения: </w:t>
      </w:r>
      <w:r w:rsidR="00DD1BDC" w:rsidRPr="00432FAB">
        <w:rPr>
          <w:sz w:val="22"/>
          <w:szCs w:val="22"/>
        </w:rPr>
        <w:t>11</w:t>
      </w:r>
      <w:r w:rsidRPr="00432FAB">
        <w:rPr>
          <w:sz w:val="22"/>
          <w:szCs w:val="22"/>
        </w:rPr>
        <w:t xml:space="preserve"> </w:t>
      </w:r>
      <w:r w:rsidR="00DD1BDC" w:rsidRPr="00432FAB">
        <w:rPr>
          <w:sz w:val="22"/>
          <w:szCs w:val="22"/>
        </w:rPr>
        <w:t>февраля</w:t>
      </w:r>
      <w:r w:rsidRPr="00432FAB">
        <w:rPr>
          <w:sz w:val="22"/>
          <w:szCs w:val="22"/>
        </w:rPr>
        <w:t xml:space="preserve"> 201</w:t>
      </w:r>
      <w:r w:rsidR="00DD1BDC" w:rsidRPr="00432FAB">
        <w:rPr>
          <w:sz w:val="22"/>
          <w:szCs w:val="22"/>
        </w:rPr>
        <w:t>9</w:t>
      </w:r>
      <w:r w:rsidRPr="00432FAB">
        <w:rPr>
          <w:sz w:val="22"/>
          <w:szCs w:val="22"/>
        </w:rPr>
        <w:t xml:space="preserve"> г.</w:t>
      </w:r>
    </w:p>
    <w:p w14:paraId="684030CD" w14:textId="654670F6" w:rsidR="0081793D" w:rsidRPr="00432FAB" w:rsidRDefault="0081793D" w:rsidP="00673F5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32FAB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432FAB">
        <w:rPr>
          <w:sz w:val="22"/>
          <w:szCs w:val="22"/>
        </w:rPr>
        <w:t>5</w:t>
      </w:r>
      <w:r w:rsidR="00FA062D" w:rsidRPr="00432FAB">
        <w:rPr>
          <w:sz w:val="22"/>
          <w:szCs w:val="22"/>
        </w:rPr>
        <w:t>2</w:t>
      </w:r>
      <w:r w:rsidR="00DD1BDC" w:rsidRPr="00432FAB">
        <w:rPr>
          <w:sz w:val="22"/>
          <w:szCs w:val="22"/>
        </w:rPr>
        <w:t>.</w:t>
      </w:r>
    </w:p>
    <w:p w14:paraId="019D06D0" w14:textId="78B4F677" w:rsidR="0081793D" w:rsidRPr="00432FAB" w:rsidRDefault="0081793D" w:rsidP="00673F5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32FAB">
        <w:rPr>
          <w:sz w:val="22"/>
          <w:szCs w:val="22"/>
        </w:rPr>
        <w:t>Время проведения: 1</w:t>
      </w:r>
      <w:r w:rsidR="001E3097" w:rsidRPr="00432FAB">
        <w:rPr>
          <w:sz w:val="22"/>
          <w:szCs w:val="22"/>
        </w:rPr>
        <w:t>1</w:t>
      </w:r>
      <w:r w:rsidRPr="00432FAB">
        <w:rPr>
          <w:sz w:val="22"/>
          <w:szCs w:val="22"/>
        </w:rPr>
        <w:t>.00-</w:t>
      </w:r>
      <w:r w:rsidR="00CF7A59" w:rsidRPr="00432FAB">
        <w:rPr>
          <w:sz w:val="22"/>
          <w:szCs w:val="22"/>
        </w:rPr>
        <w:t>11</w:t>
      </w:r>
      <w:r w:rsidR="00156F92" w:rsidRPr="00432FAB">
        <w:rPr>
          <w:sz w:val="22"/>
          <w:szCs w:val="22"/>
        </w:rPr>
        <w:t>.</w:t>
      </w:r>
      <w:r w:rsidR="00CF7A59" w:rsidRPr="00432FAB">
        <w:rPr>
          <w:sz w:val="22"/>
          <w:szCs w:val="22"/>
        </w:rPr>
        <w:t>3</w:t>
      </w:r>
      <w:r w:rsidR="00156F92" w:rsidRPr="00432FAB">
        <w:rPr>
          <w:sz w:val="22"/>
          <w:szCs w:val="22"/>
        </w:rPr>
        <w:t>0.</w:t>
      </w:r>
    </w:p>
    <w:p w14:paraId="001B00FB" w14:textId="77777777" w:rsidR="00F35B64" w:rsidRPr="00432FAB" w:rsidRDefault="00F35B64" w:rsidP="00673F5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432FAB" w:rsidRDefault="0081793D" w:rsidP="00673F5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432FAB">
        <w:rPr>
          <w:sz w:val="22"/>
          <w:szCs w:val="22"/>
        </w:rPr>
        <w:t>Члены Дисциплинарного комитета СРО «СФСО»</w:t>
      </w:r>
      <w:r w:rsidR="00007283" w:rsidRPr="00432FAB">
        <w:rPr>
          <w:sz w:val="22"/>
          <w:szCs w:val="22"/>
        </w:rPr>
        <w:t>,</w:t>
      </w:r>
      <w:r w:rsidRPr="00432FAB">
        <w:rPr>
          <w:sz w:val="22"/>
          <w:szCs w:val="22"/>
        </w:rPr>
        <w:t xml:space="preserve"> присутствующие на заседании:</w:t>
      </w:r>
    </w:p>
    <w:p w14:paraId="40765C60" w14:textId="1E77508F" w:rsidR="00BD49EA" w:rsidRPr="00432FAB" w:rsidRDefault="00BD49EA" w:rsidP="00673F5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Исаева Анна Юрьевна - заместитель председателя Дис</w:t>
      </w:r>
      <w:r w:rsidR="007E53E0" w:rsidRPr="00432FAB">
        <w:rPr>
          <w:rFonts w:ascii="Times New Roman" w:hAnsi="Times New Roman"/>
        </w:rPr>
        <w:t>циплинарного комитета (лично);</w:t>
      </w:r>
    </w:p>
    <w:p w14:paraId="1A839311" w14:textId="77777777" w:rsidR="00CF7A59" w:rsidRPr="00432FAB" w:rsidRDefault="00CF7A59" w:rsidP="00CF7A59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proofErr w:type="spellStart"/>
      <w:r w:rsidRPr="00432FAB">
        <w:rPr>
          <w:rFonts w:ascii="Times New Roman" w:hAnsi="Times New Roman"/>
        </w:rPr>
        <w:t>Стерхов</w:t>
      </w:r>
      <w:proofErr w:type="spellEnd"/>
      <w:r w:rsidRPr="00432FAB">
        <w:rPr>
          <w:rFonts w:ascii="Times New Roman" w:hAnsi="Times New Roman"/>
        </w:rPr>
        <w:t xml:space="preserve"> Алексей Александрович – заместитель председателя Дисциплинарного комитета (видеоконференцсвязь);</w:t>
      </w:r>
    </w:p>
    <w:p w14:paraId="3D4C503A" w14:textId="6A212FE7" w:rsidR="00EB1A93" w:rsidRPr="00432FAB" w:rsidRDefault="00EB1A93" w:rsidP="00673F5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77777777" w:rsidR="00EB1A93" w:rsidRPr="00432FAB" w:rsidRDefault="00EB1A93" w:rsidP="00673F5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Бурцев Игорь Геннадьевич – член Дисциплинарного комитета (видеоконференцсвязь).</w:t>
      </w:r>
    </w:p>
    <w:p w14:paraId="24BA1747" w14:textId="7EA0DC51" w:rsidR="00EB1A93" w:rsidRPr="00432FAB" w:rsidRDefault="00EB1A93" w:rsidP="00673F5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proofErr w:type="spellStart"/>
      <w:r w:rsidRPr="00432FAB">
        <w:rPr>
          <w:rFonts w:ascii="Times New Roman" w:hAnsi="Times New Roman"/>
        </w:rPr>
        <w:t>Валькованный</w:t>
      </w:r>
      <w:proofErr w:type="spellEnd"/>
      <w:r w:rsidRPr="00432FAB">
        <w:rPr>
          <w:rFonts w:ascii="Times New Roman" w:hAnsi="Times New Roman"/>
        </w:rPr>
        <w:t xml:space="preserve"> Сергей Викторович – член Дисциплинарного комитета (лично)</w:t>
      </w:r>
    </w:p>
    <w:p w14:paraId="332C96AA" w14:textId="77777777" w:rsidR="00404F83" w:rsidRPr="00432FAB" w:rsidRDefault="00404F83" w:rsidP="00673F5E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</w:p>
    <w:p w14:paraId="43E4128C" w14:textId="3B226784" w:rsidR="0081793D" w:rsidRPr="00432FAB" w:rsidRDefault="00465FBE" w:rsidP="00673F5E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432FAB">
        <w:rPr>
          <w:rFonts w:ascii="Times New Roman" w:hAnsi="Times New Roman"/>
        </w:rPr>
        <w:t>конференцсвязи</w:t>
      </w:r>
      <w:r w:rsidRPr="00432FAB">
        <w:rPr>
          <w:rFonts w:ascii="Times New Roman" w:hAnsi="Times New Roman"/>
        </w:rPr>
        <w:t xml:space="preserve"> присутствовали </w:t>
      </w:r>
      <w:r w:rsidR="00CF7A59" w:rsidRPr="00432FAB">
        <w:rPr>
          <w:rFonts w:ascii="Times New Roman" w:hAnsi="Times New Roman"/>
        </w:rPr>
        <w:t xml:space="preserve">5 </w:t>
      </w:r>
      <w:r w:rsidRPr="00432FAB">
        <w:rPr>
          <w:rFonts w:ascii="Times New Roman" w:hAnsi="Times New Roman"/>
        </w:rPr>
        <w:t xml:space="preserve">из </w:t>
      </w:r>
      <w:r w:rsidR="000E7653" w:rsidRPr="00432FAB">
        <w:rPr>
          <w:rFonts w:ascii="Times New Roman" w:hAnsi="Times New Roman"/>
        </w:rPr>
        <w:t>7</w:t>
      </w:r>
      <w:r w:rsidRPr="00432FAB">
        <w:rPr>
          <w:rFonts w:ascii="Times New Roman" w:hAnsi="Times New Roman"/>
        </w:rPr>
        <w:t xml:space="preserve"> членов </w:t>
      </w:r>
      <w:r w:rsidR="0081793D" w:rsidRPr="00432FAB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432FAB">
        <w:rPr>
          <w:rFonts w:ascii="Times New Roman" w:hAnsi="Times New Roman"/>
        </w:rPr>
        <w:t>С</w:t>
      </w:r>
      <w:r w:rsidR="0081793D" w:rsidRPr="00432FAB">
        <w:rPr>
          <w:rFonts w:ascii="Times New Roman" w:hAnsi="Times New Roman"/>
        </w:rPr>
        <w:t xml:space="preserve">пециалистов </w:t>
      </w:r>
      <w:r w:rsidR="00E36C90" w:rsidRPr="00432FAB">
        <w:rPr>
          <w:rFonts w:ascii="Times New Roman" w:hAnsi="Times New Roman"/>
        </w:rPr>
        <w:t>О</w:t>
      </w:r>
      <w:r w:rsidR="0081793D" w:rsidRPr="00432FAB">
        <w:rPr>
          <w:rFonts w:ascii="Times New Roman" w:hAnsi="Times New Roman"/>
        </w:rPr>
        <w:t xml:space="preserve">ценщиков» (далее – </w:t>
      </w:r>
      <w:r w:rsidR="00A45312" w:rsidRPr="00432FAB">
        <w:rPr>
          <w:rFonts w:ascii="Times New Roman" w:hAnsi="Times New Roman"/>
        </w:rPr>
        <w:t>Союз).</w:t>
      </w:r>
      <w:r w:rsidR="0081793D" w:rsidRPr="00432FAB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432FAB" w:rsidRDefault="007644C7" w:rsidP="00673F5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31EA1569" w:rsidR="00EB1A93" w:rsidRPr="00432FAB" w:rsidRDefault="005719D4" w:rsidP="00673F5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Председательствующий на заседании</w:t>
      </w:r>
      <w:r w:rsidR="00210625" w:rsidRPr="00432FAB">
        <w:rPr>
          <w:rFonts w:ascii="Times New Roman" w:hAnsi="Times New Roman"/>
        </w:rPr>
        <w:t xml:space="preserve"> –</w:t>
      </w:r>
      <w:r w:rsidR="00CF7A59" w:rsidRPr="00432FAB">
        <w:rPr>
          <w:rFonts w:ascii="Times New Roman" w:hAnsi="Times New Roman"/>
        </w:rPr>
        <w:t xml:space="preserve"> </w:t>
      </w:r>
      <w:r w:rsidR="00B35681" w:rsidRPr="00432FAB">
        <w:rPr>
          <w:rFonts w:ascii="Times New Roman" w:hAnsi="Times New Roman"/>
        </w:rPr>
        <w:t xml:space="preserve">заместитель </w:t>
      </w:r>
      <w:r w:rsidR="00B21430" w:rsidRPr="00432FAB">
        <w:rPr>
          <w:rFonts w:ascii="Times New Roman" w:hAnsi="Times New Roman"/>
        </w:rPr>
        <w:t>председател</w:t>
      </w:r>
      <w:r w:rsidR="00B35681" w:rsidRPr="00432FAB">
        <w:rPr>
          <w:rFonts w:ascii="Times New Roman" w:hAnsi="Times New Roman"/>
        </w:rPr>
        <w:t>я</w:t>
      </w:r>
      <w:r w:rsidR="00BD49EA" w:rsidRPr="00432FAB">
        <w:rPr>
          <w:rFonts w:ascii="Times New Roman" w:hAnsi="Times New Roman"/>
        </w:rPr>
        <w:t xml:space="preserve"> Дисциплинарного комитета </w:t>
      </w:r>
      <w:r w:rsidR="00B35681" w:rsidRPr="00432FAB">
        <w:rPr>
          <w:rFonts w:ascii="Times New Roman" w:hAnsi="Times New Roman"/>
        </w:rPr>
        <w:t>Исаева Анна Юр</w:t>
      </w:r>
      <w:r w:rsidR="007644C7" w:rsidRPr="00432FAB">
        <w:rPr>
          <w:rFonts w:ascii="Times New Roman" w:hAnsi="Times New Roman"/>
        </w:rPr>
        <w:t>ь</w:t>
      </w:r>
      <w:r w:rsidR="00B35681" w:rsidRPr="00432FAB">
        <w:rPr>
          <w:rFonts w:ascii="Times New Roman" w:hAnsi="Times New Roman"/>
        </w:rPr>
        <w:t>евна</w:t>
      </w:r>
      <w:r w:rsidR="00605AA2" w:rsidRPr="00432FAB">
        <w:rPr>
          <w:rFonts w:ascii="Times New Roman" w:hAnsi="Times New Roman"/>
        </w:rPr>
        <w:t>.</w:t>
      </w:r>
    </w:p>
    <w:p w14:paraId="290D9C55" w14:textId="0F99ECC5" w:rsidR="00465FBE" w:rsidRPr="00432FAB" w:rsidRDefault="0081793D" w:rsidP="00673F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Секретар</w:t>
      </w:r>
      <w:r w:rsidR="001E3097" w:rsidRPr="00432FAB">
        <w:rPr>
          <w:rFonts w:ascii="Times New Roman" w:hAnsi="Times New Roman"/>
        </w:rPr>
        <w:t>ь</w:t>
      </w:r>
      <w:r w:rsidRPr="00432FAB">
        <w:rPr>
          <w:rFonts w:ascii="Times New Roman" w:hAnsi="Times New Roman"/>
        </w:rPr>
        <w:t xml:space="preserve"> Дисциплинарного комитета </w:t>
      </w:r>
      <w:r w:rsidR="00EB1A93" w:rsidRPr="00432FAB">
        <w:rPr>
          <w:rFonts w:ascii="Times New Roman" w:hAnsi="Times New Roman"/>
        </w:rPr>
        <w:t>–</w:t>
      </w:r>
      <w:r w:rsidRPr="00432FAB">
        <w:rPr>
          <w:rFonts w:ascii="Times New Roman" w:hAnsi="Times New Roman"/>
        </w:rPr>
        <w:t xml:space="preserve"> </w:t>
      </w:r>
      <w:proofErr w:type="spellStart"/>
      <w:r w:rsidR="00EB1A93" w:rsidRPr="00432FAB">
        <w:rPr>
          <w:rFonts w:ascii="Times New Roman" w:hAnsi="Times New Roman"/>
        </w:rPr>
        <w:t>Минимулин</w:t>
      </w:r>
      <w:proofErr w:type="spellEnd"/>
      <w:r w:rsidR="00EB1A93" w:rsidRPr="00432FAB">
        <w:rPr>
          <w:rFonts w:ascii="Times New Roman" w:hAnsi="Times New Roman"/>
        </w:rPr>
        <w:t xml:space="preserve"> Дмитрий Владимирович. </w:t>
      </w:r>
    </w:p>
    <w:p w14:paraId="3254AC2B" w14:textId="77777777" w:rsidR="00EB1A93" w:rsidRPr="00432FAB" w:rsidRDefault="00EB1A93" w:rsidP="00673F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A33360F" w14:textId="330718F1" w:rsidR="00465FBE" w:rsidRPr="00432FAB" w:rsidRDefault="00465FBE" w:rsidP="00673F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Присутствуют:</w:t>
      </w:r>
    </w:p>
    <w:p w14:paraId="54DD5D18" w14:textId="2EFC5B7C" w:rsidR="00E172D9" w:rsidRPr="00432FAB" w:rsidRDefault="00E172D9" w:rsidP="00673F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Президент СРО «Союз «Федерация Специалистов Оценщи</w:t>
      </w:r>
      <w:r w:rsidR="007644C7" w:rsidRPr="00432FAB">
        <w:rPr>
          <w:rFonts w:ascii="Times New Roman" w:hAnsi="Times New Roman"/>
        </w:rPr>
        <w:t>ков» - Скатов Максим Алексеевич.</w:t>
      </w:r>
    </w:p>
    <w:p w14:paraId="059456EE" w14:textId="77777777" w:rsidR="00D71403" w:rsidRPr="00432FAB" w:rsidRDefault="00D71403" w:rsidP="00673F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76A1026" w14:textId="10317D30" w:rsidR="00CE6102" w:rsidRPr="00432FAB" w:rsidRDefault="00CE6102" w:rsidP="00673F5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32FAB">
        <w:rPr>
          <w:rFonts w:ascii="Times New Roman" w:hAnsi="Times New Roman" w:cs="Times New Roman"/>
          <w:sz w:val="22"/>
          <w:szCs w:val="22"/>
          <w:lang w:eastAsia="en-US"/>
        </w:rPr>
        <w:t xml:space="preserve">От заявителя Жалобы </w:t>
      </w:r>
      <w:r w:rsidRPr="00432FAB">
        <w:rPr>
          <w:rFonts w:ascii="Times New Roman" w:hAnsi="Times New Roman" w:cs="Times New Roman"/>
          <w:sz w:val="22"/>
          <w:szCs w:val="22"/>
        </w:rPr>
        <w:t>исх. № 02-14715/18 от 30.11.2018 (</w:t>
      </w:r>
      <w:proofErr w:type="spellStart"/>
      <w:r w:rsidRPr="00432FAB">
        <w:rPr>
          <w:rFonts w:ascii="Times New Roman" w:hAnsi="Times New Roman" w:cs="Times New Roman"/>
          <w:sz w:val="22"/>
          <w:szCs w:val="22"/>
        </w:rPr>
        <w:t>вх</w:t>
      </w:r>
      <w:proofErr w:type="spellEnd"/>
      <w:r w:rsidRPr="00432FAB">
        <w:rPr>
          <w:rFonts w:ascii="Times New Roman" w:hAnsi="Times New Roman" w:cs="Times New Roman"/>
          <w:sz w:val="22"/>
          <w:szCs w:val="22"/>
        </w:rPr>
        <w:t>. № 963 от 19.12.2018)</w:t>
      </w:r>
      <w:r w:rsidRPr="00432FAB">
        <w:rPr>
          <w:rFonts w:ascii="Times New Roman" w:hAnsi="Times New Roman" w:cs="Times New Roman"/>
          <w:sz w:val="22"/>
          <w:szCs w:val="22"/>
          <w:lang w:eastAsia="en-US"/>
        </w:rPr>
        <w:t xml:space="preserve"> явился полномочный представитель </w:t>
      </w:r>
      <w:r w:rsidRPr="00432FAB">
        <w:rPr>
          <w:rFonts w:ascii="Times New Roman" w:hAnsi="Times New Roman" w:cs="Times New Roman"/>
          <w:sz w:val="22"/>
          <w:szCs w:val="22"/>
        </w:rPr>
        <w:t xml:space="preserve">ГБУ «Центр имущественных платежей и жилищного страхования» </w:t>
      </w:r>
      <w:r w:rsidR="00B31A56" w:rsidRPr="00432FAB">
        <w:rPr>
          <w:rFonts w:ascii="Times New Roman" w:hAnsi="Times New Roman" w:cs="Times New Roman"/>
          <w:sz w:val="22"/>
          <w:szCs w:val="22"/>
        </w:rPr>
        <w:t xml:space="preserve">- главный специалист отдела экспертизы рыночных отчетов об оценке Управления ГКО </w:t>
      </w:r>
      <w:proofErr w:type="spellStart"/>
      <w:r w:rsidR="00CF7A59" w:rsidRPr="00432FAB">
        <w:rPr>
          <w:rFonts w:ascii="Times New Roman" w:hAnsi="Times New Roman" w:cs="Times New Roman"/>
          <w:sz w:val="22"/>
          <w:szCs w:val="22"/>
          <w:lang w:eastAsia="en-US"/>
        </w:rPr>
        <w:t>Илюхина</w:t>
      </w:r>
      <w:proofErr w:type="spellEnd"/>
      <w:r w:rsidR="00CF7A59" w:rsidRPr="00432FAB">
        <w:rPr>
          <w:rFonts w:ascii="Times New Roman" w:hAnsi="Times New Roman" w:cs="Times New Roman"/>
          <w:sz w:val="22"/>
          <w:szCs w:val="22"/>
          <w:lang w:eastAsia="en-US"/>
        </w:rPr>
        <w:t xml:space="preserve"> Наталья Григорьевна</w:t>
      </w:r>
      <w:r w:rsidRPr="00432FAB">
        <w:rPr>
          <w:rFonts w:ascii="Times New Roman" w:hAnsi="Times New Roman" w:cs="Times New Roman"/>
          <w:sz w:val="22"/>
          <w:szCs w:val="22"/>
          <w:lang w:eastAsia="en-US"/>
        </w:rPr>
        <w:t xml:space="preserve"> (по доверенности №</w:t>
      </w:r>
      <w:r w:rsidR="00CF7A59" w:rsidRPr="00432FAB">
        <w:rPr>
          <w:rFonts w:ascii="Times New Roman" w:hAnsi="Times New Roman" w:cs="Times New Roman"/>
          <w:sz w:val="22"/>
          <w:szCs w:val="22"/>
          <w:lang w:eastAsia="en-US"/>
        </w:rPr>
        <w:t xml:space="preserve"> КД-08/19</w:t>
      </w:r>
      <w:r w:rsidRPr="00432FAB">
        <w:rPr>
          <w:rFonts w:ascii="Times New Roman" w:hAnsi="Times New Roman" w:cs="Times New Roman"/>
          <w:sz w:val="22"/>
          <w:szCs w:val="22"/>
          <w:lang w:eastAsia="en-US"/>
        </w:rPr>
        <w:t xml:space="preserve"> от </w:t>
      </w:r>
      <w:r w:rsidR="00CF7A59" w:rsidRPr="00432FAB">
        <w:rPr>
          <w:rFonts w:ascii="Times New Roman" w:hAnsi="Times New Roman" w:cs="Times New Roman"/>
          <w:sz w:val="22"/>
          <w:szCs w:val="22"/>
          <w:lang w:eastAsia="en-US"/>
        </w:rPr>
        <w:t>04</w:t>
      </w:r>
      <w:r w:rsidRPr="00432FAB">
        <w:rPr>
          <w:rFonts w:ascii="Times New Roman" w:hAnsi="Times New Roman" w:cs="Times New Roman"/>
          <w:sz w:val="22"/>
          <w:szCs w:val="22"/>
          <w:lang w:eastAsia="en-US"/>
        </w:rPr>
        <w:t>.02.2019).</w:t>
      </w:r>
    </w:p>
    <w:p w14:paraId="22DF1E85" w14:textId="465A6341" w:rsidR="00EF2833" w:rsidRPr="00432FAB" w:rsidRDefault="00EF2833" w:rsidP="00673F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З</w:t>
      </w:r>
      <w:r w:rsidR="00E80E25" w:rsidRPr="00432FAB">
        <w:rPr>
          <w:rFonts w:ascii="Times New Roman" w:hAnsi="Times New Roman"/>
        </w:rPr>
        <w:t>аявител</w:t>
      </w:r>
      <w:r w:rsidRPr="00432FAB">
        <w:rPr>
          <w:rFonts w:ascii="Times New Roman" w:hAnsi="Times New Roman"/>
        </w:rPr>
        <w:t>ь</w:t>
      </w:r>
      <w:r w:rsidR="00B71294" w:rsidRPr="00432FAB">
        <w:rPr>
          <w:rFonts w:ascii="Times New Roman" w:hAnsi="Times New Roman"/>
        </w:rPr>
        <w:t xml:space="preserve"> Жалоб</w:t>
      </w:r>
      <w:r w:rsidR="00E80E25" w:rsidRPr="00432FAB">
        <w:rPr>
          <w:rFonts w:ascii="Times New Roman" w:hAnsi="Times New Roman"/>
        </w:rPr>
        <w:t xml:space="preserve"> </w:t>
      </w:r>
      <w:r w:rsidRPr="00432FAB">
        <w:rPr>
          <w:rFonts w:ascii="Times New Roman" w:hAnsi="Times New Roman"/>
        </w:rPr>
        <w:t>исх. № 11-24124-НК/18@ от 26.12.2018 (</w:t>
      </w:r>
      <w:proofErr w:type="spellStart"/>
      <w:r w:rsidRPr="00432FAB">
        <w:rPr>
          <w:rFonts w:ascii="Times New Roman" w:hAnsi="Times New Roman"/>
        </w:rPr>
        <w:t>вх</w:t>
      </w:r>
      <w:proofErr w:type="spellEnd"/>
      <w:r w:rsidRPr="00432FAB">
        <w:rPr>
          <w:rFonts w:ascii="Times New Roman" w:hAnsi="Times New Roman"/>
        </w:rPr>
        <w:t>. № 992 от 26.12.2018)</w:t>
      </w:r>
      <w:r w:rsidR="00B71294" w:rsidRPr="00432FAB">
        <w:rPr>
          <w:rFonts w:ascii="Times New Roman" w:hAnsi="Times New Roman"/>
        </w:rPr>
        <w:t xml:space="preserve"> и исх. № 11-24126-НК/18@ от 26.12.2018 (</w:t>
      </w:r>
      <w:proofErr w:type="spellStart"/>
      <w:r w:rsidR="00B71294" w:rsidRPr="00432FAB">
        <w:rPr>
          <w:rFonts w:ascii="Times New Roman" w:hAnsi="Times New Roman"/>
        </w:rPr>
        <w:t>вх</w:t>
      </w:r>
      <w:proofErr w:type="spellEnd"/>
      <w:r w:rsidR="00B71294" w:rsidRPr="00432FAB">
        <w:rPr>
          <w:rFonts w:ascii="Times New Roman" w:hAnsi="Times New Roman"/>
        </w:rPr>
        <w:t>. № 991 от 26.12.2018)</w:t>
      </w:r>
      <w:r w:rsidR="00E80E25" w:rsidRPr="00432FAB">
        <w:rPr>
          <w:rFonts w:ascii="Times New Roman" w:hAnsi="Times New Roman"/>
        </w:rPr>
        <w:t xml:space="preserve"> </w:t>
      </w:r>
      <w:r w:rsidRPr="00432FAB">
        <w:rPr>
          <w:rFonts w:ascii="Times New Roman" w:hAnsi="Times New Roman"/>
        </w:rPr>
        <w:t xml:space="preserve">или полномочный представитель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32FAB">
        <w:rPr>
          <w:rFonts w:ascii="Times New Roman" w:hAnsi="Times New Roman"/>
        </w:rPr>
        <w:t>Росреестра</w:t>
      </w:r>
      <w:proofErr w:type="spellEnd"/>
      <w:r w:rsidRPr="00432FAB">
        <w:rPr>
          <w:rFonts w:ascii="Times New Roman" w:hAnsi="Times New Roman"/>
        </w:rPr>
        <w:t xml:space="preserve"> по Нижегородской области) не явился, надлежащим образом уведомлен.</w:t>
      </w:r>
    </w:p>
    <w:p w14:paraId="4E4452D2" w14:textId="02CAD17D" w:rsidR="00CF7A59" w:rsidRPr="00432FAB" w:rsidRDefault="00CF7A59" w:rsidP="00B31A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Член Союза, в отношении котор</w:t>
      </w:r>
      <w:r w:rsidR="00B31A56" w:rsidRPr="00432FAB">
        <w:rPr>
          <w:rFonts w:ascii="Times New Roman" w:hAnsi="Times New Roman"/>
        </w:rPr>
        <w:t>ого</w:t>
      </w:r>
      <w:r w:rsidRPr="00432FAB">
        <w:rPr>
          <w:rFonts w:ascii="Times New Roman" w:hAnsi="Times New Roman"/>
        </w:rPr>
        <w:t xml:space="preserve"> сформировано дело Дисциплинарного комитета СРО «СФСО», </w:t>
      </w:r>
      <w:r w:rsidR="00B31A56" w:rsidRPr="00432FAB">
        <w:rPr>
          <w:rFonts w:ascii="Times New Roman" w:hAnsi="Times New Roman"/>
        </w:rPr>
        <w:t xml:space="preserve">явился лично - </w:t>
      </w:r>
      <w:r w:rsidRPr="00432FAB">
        <w:rPr>
          <w:rFonts w:ascii="Times New Roman" w:hAnsi="Times New Roman"/>
        </w:rPr>
        <w:t>Лисина Наталья Владимировна (рег. № 717 от 05.10.2018)</w:t>
      </w:r>
      <w:r w:rsidR="00B31A56" w:rsidRPr="00432FAB">
        <w:rPr>
          <w:rFonts w:ascii="Times New Roman" w:hAnsi="Times New Roman"/>
        </w:rPr>
        <w:t>.</w:t>
      </w:r>
    </w:p>
    <w:p w14:paraId="00C18B14" w14:textId="77777777" w:rsidR="00A041E1" w:rsidRPr="00432FAB" w:rsidRDefault="00A041E1" w:rsidP="00673F5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Члены Союза, в отношении которых сформированы дела Дисциплинарного комитета СРО «СФСО», не явились, полномочных представителей не направили, надлежащим образом уведомлены:</w:t>
      </w:r>
    </w:p>
    <w:p w14:paraId="7F4C8DA1" w14:textId="01779F64" w:rsidR="00A041E1" w:rsidRPr="00432FAB" w:rsidRDefault="00A041E1" w:rsidP="00CF7A59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2FAB">
        <w:rPr>
          <w:rFonts w:ascii="Times New Roman" w:hAnsi="Times New Roman" w:cs="Times New Roman"/>
          <w:sz w:val="22"/>
          <w:szCs w:val="22"/>
        </w:rPr>
        <w:t>Ларкин Алексей Александрович (рег. № 280 от 02.11.2016);</w:t>
      </w:r>
    </w:p>
    <w:p w14:paraId="0DAF953D" w14:textId="622390B4" w:rsidR="00B71294" w:rsidRPr="00432FAB" w:rsidRDefault="00B71294" w:rsidP="00CF7A59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32FAB">
        <w:rPr>
          <w:rFonts w:ascii="Times New Roman" w:hAnsi="Times New Roman" w:cs="Times New Roman"/>
          <w:sz w:val="22"/>
          <w:szCs w:val="22"/>
        </w:rPr>
        <w:t>Куприна Екатерина Дмитриевна (рег. № 729 от 24.10.2018)</w:t>
      </w:r>
      <w:r w:rsidR="00A041E1" w:rsidRPr="00432FAB">
        <w:rPr>
          <w:rFonts w:ascii="Times New Roman" w:hAnsi="Times New Roman" w:cs="Times New Roman"/>
          <w:sz w:val="22"/>
          <w:szCs w:val="22"/>
        </w:rPr>
        <w:t>.</w:t>
      </w:r>
    </w:p>
    <w:p w14:paraId="3E30C1EE" w14:textId="77777777" w:rsidR="00CE6102" w:rsidRPr="00432FAB" w:rsidRDefault="00CE6102" w:rsidP="00CF7A59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432FAB" w:rsidRDefault="00CE6102" w:rsidP="00673F5E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432FAB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2849B5D0" w14:textId="130DBEBA" w:rsidR="00E80E25" w:rsidRPr="00432FAB" w:rsidRDefault="00CE6102" w:rsidP="00673F5E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432FAB">
        <w:rPr>
          <w:sz w:val="22"/>
          <w:szCs w:val="22"/>
        </w:rPr>
        <w:t xml:space="preserve">Рассмотрение результатов внеплановой проверки оценщика-члена СРО «СФСО» </w:t>
      </w:r>
      <w:r w:rsidR="00E80E25" w:rsidRPr="00432FAB">
        <w:rPr>
          <w:sz w:val="22"/>
          <w:szCs w:val="22"/>
        </w:rPr>
        <w:t>Ларкина Алексея Александровича (рег. № 280 от 02.11.2016)</w:t>
      </w:r>
      <w:r w:rsidRPr="00432FAB">
        <w:rPr>
          <w:sz w:val="22"/>
          <w:szCs w:val="22"/>
        </w:rPr>
        <w:t xml:space="preserve"> по поступившей в СРО «СФСО» жалобе </w:t>
      </w:r>
      <w:bookmarkStart w:id="1" w:name="_Hlk517684920"/>
      <w:bookmarkStart w:id="2" w:name="_Hlk517684614"/>
      <w:r w:rsidR="00E80E25" w:rsidRPr="00432FAB">
        <w:rPr>
          <w:sz w:val="22"/>
          <w:szCs w:val="22"/>
        </w:rPr>
        <w:t>Исполняющего обязанности генерального директора ГБУ «Центр имущественных платежей и жилищного страхования» Ковалева Дмитрия Васильевича исх. № 02-14715/18 от 30.11.2018 (</w:t>
      </w:r>
      <w:proofErr w:type="spellStart"/>
      <w:r w:rsidR="00E80E25" w:rsidRPr="00432FAB">
        <w:rPr>
          <w:sz w:val="22"/>
          <w:szCs w:val="22"/>
        </w:rPr>
        <w:t>вх</w:t>
      </w:r>
      <w:proofErr w:type="spellEnd"/>
      <w:r w:rsidR="00E80E25" w:rsidRPr="00432FAB">
        <w:rPr>
          <w:sz w:val="22"/>
          <w:szCs w:val="22"/>
        </w:rPr>
        <w:t>. № 963 от 19.12.2018)</w:t>
      </w:r>
      <w:r w:rsidRPr="00432FAB">
        <w:rPr>
          <w:sz w:val="22"/>
          <w:szCs w:val="22"/>
        </w:rPr>
        <w:t xml:space="preserve"> </w:t>
      </w:r>
      <w:r w:rsidR="00E80E25" w:rsidRPr="00432FAB">
        <w:rPr>
          <w:sz w:val="22"/>
          <w:szCs w:val="22"/>
        </w:rPr>
        <w:t>о несоответствии требованиям законодательства Российской Федерации об оценочной деятельности отчета об оценке от 30.10.2018 г. № ОЗЛЮ-53/2018/7.</w:t>
      </w:r>
    </w:p>
    <w:p w14:paraId="3734AB28" w14:textId="4D32580A" w:rsidR="00EF2833" w:rsidRPr="00432FAB" w:rsidRDefault="00EF2833" w:rsidP="00673F5E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432FAB">
        <w:rPr>
          <w:sz w:val="22"/>
          <w:szCs w:val="22"/>
        </w:rPr>
        <w:t xml:space="preserve">Рассмотрение результатов внеплановой проверки оценщика-члена СРО «СФСО» Лисиной Натальи Владимировны (рег. № 717 от 05.10.2018) по поступившей в СРО «СФСО» жалобе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32FAB">
        <w:rPr>
          <w:sz w:val="22"/>
          <w:szCs w:val="22"/>
        </w:rPr>
        <w:t>Росреестра</w:t>
      </w:r>
      <w:proofErr w:type="spellEnd"/>
      <w:r w:rsidRPr="00432FAB">
        <w:rPr>
          <w:sz w:val="22"/>
          <w:szCs w:val="22"/>
        </w:rPr>
        <w:t xml:space="preserve"> по Нижегородской </w:t>
      </w:r>
      <w:r w:rsidRPr="00432FAB">
        <w:rPr>
          <w:sz w:val="22"/>
          <w:szCs w:val="22"/>
        </w:rPr>
        <w:lastRenderedPageBreak/>
        <w:t xml:space="preserve">области) </w:t>
      </w:r>
      <w:proofErr w:type="spellStart"/>
      <w:r w:rsidRPr="00432FAB">
        <w:rPr>
          <w:sz w:val="22"/>
          <w:szCs w:val="22"/>
        </w:rPr>
        <w:t>Корионовой</w:t>
      </w:r>
      <w:proofErr w:type="spellEnd"/>
      <w:r w:rsidRPr="00432FAB">
        <w:rPr>
          <w:sz w:val="22"/>
          <w:szCs w:val="22"/>
        </w:rPr>
        <w:t xml:space="preserve"> Натальи Евгеньевны исх. № 11-24124-НК/18@ от 26.12.2018 (</w:t>
      </w:r>
      <w:proofErr w:type="spellStart"/>
      <w:r w:rsidRPr="00432FAB">
        <w:rPr>
          <w:sz w:val="22"/>
          <w:szCs w:val="22"/>
        </w:rPr>
        <w:t>вх</w:t>
      </w:r>
      <w:proofErr w:type="spellEnd"/>
      <w:r w:rsidRPr="00432FAB">
        <w:rPr>
          <w:sz w:val="22"/>
          <w:szCs w:val="22"/>
        </w:rPr>
        <w:t xml:space="preserve">. № 992 от 26.12.2018) </w:t>
      </w:r>
      <w:r w:rsidR="00B71294" w:rsidRPr="00432FAB">
        <w:rPr>
          <w:sz w:val="22"/>
          <w:szCs w:val="22"/>
        </w:rPr>
        <w:t>о несоответствии требованиям законодательства Российской Федерации об оценочной деятельности отчета об оценке от 21.11.2018 г. № 11/2018-01.</w:t>
      </w:r>
    </w:p>
    <w:p w14:paraId="1D875078" w14:textId="4570EAAC" w:rsidR="00B71294" w:rsidRPr="00432FAB" w:rsidRDefault="00B71294" w:rsidP="00673F5E">
      <w:pPr>
        <w:pStyle w:val="Default"/>
        <w:numPr>
          <w:ilvl w:val="0"/>
          <w:numId w:val="27"/>
        </w:numPr>
        <w:jc w:val="both"/>
        <w:rPr>
          <w:sz w:val="22"/>
          <w:szCs w:val="22"/>
        </w:rPr>
      </w:pPr>
      <w:r w:rsidRPr="00432FAB">
        <w:rPr>
          <w:sz w:val="22"/>
          <w:szCs w:val="22"/>
        </w:rPr>
        <w:t xml:space="preserve">Рассмотрение результатов внеплановой проверки оценщика-члена СРО «СФСО» Куприной Екатерины Дмитриевны (рег. № 729 от 24.10.2018) по поступившей в СРО «СФСО» жалобе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32FAB">
        <w:rPr>
          <w:sz w:val="22"/>
          <w:szCs w:val="22"/>
        </w:rPr>
        <w:t>Росреестра</w:t>
      </w:r>
      <w:proofErr w:type="spellEnd"/>
      <w:r w:rsidRPr="00432FAB">
        <w:rPr>
          <w:sz w:val="22"/>
          <w:szCs w:val="22"/>
        </w:rPr>
        <w:t xml:space="preserve"> по Нижегородской области) </w:t>
      </w:r>
      <w:proofErr w:type="spellStart"/>
      <w:r w:rsidRPr="00432FAB">
        <w:rPr>
          <w:sz w:val="22"/>
          <w:szCs w:val="22"/>
        </w:rPr>
        <w:t>Корионовой</w:t>
      </w:r>
      <w:proofErr w:type="spellEnd"/>
      <w:r w:rsidRPr="00432FAB">
        <w:rPr>
          <w:sz w:val="22"/>
          <w:szCs w:val="22"/>
        </w:rPr>
        <w:t xml:space="preserve"> Натальи Евгеньевны </w:t>
      </w:r>
      <w:r w:rsidR="00A041E1" w:rsidRPr="00432FAB">
        <w:rPr>
          <w:sz w:val="22"/>
          <w:szCs w:val="22"/>
        </w:rPr>
        <w:t>исх. № 11-24126-НК/18@ от 26.12.2018 (</w:t>
      </w:r>
      <w:proofErr w:type="spellStart"/>
      <w:r w:rsidR="00A041E1" w:rsidRPr="00432FAB">
        <w:rPr>
          <w:sz w:val="22"/>
          <w:szCs w:val="22"/>
        </w:rPr>
        <w:t>вх</w:t>
      </w:r>
      <w:proofErr w:type="spellEnd"/>
      <w:r w:rsidR="00A041E1" w:rsidRPr="00432FAB">
        <w:rPr>
          <w:sz w:val="22"/>
          <w:szCs w:val="22"/>
        </w:rPr>
        <w:t>. № 991 от 26.12.2018)</w:t>
      </w:r>
      <w:r w:rsidRPr="00432FAB">
        <w:rPr>
          <w:sz w:val="22"/>
          <w:szCs w:val="22"/>
        </w:rPr>
        <w:t xml:space="preserve"> о несоответствии требованиям законодательства Российской Федерации об оценочной деятельности отчет</w:t>
      </w:r>
      <w:r w:rsidR="00A041E1" w:rsidRPr="00432FAB">
        <w:rPr>
          <w:sz w:val="22"/>
          <w:szCs w:val="22"/>
        </w:rPr>
        <w:t>ов</w:t>
      </w:r>
      <w:r w:rsidRPr="00432FAB">
        <w:rPr>
          <w:sz w:val="22"/>
          <w:szCs w:val="22"/>
        </w:rPr>
        <w:t xml:space="preserve"> об оценке </w:t>
      </w:r>
      <w:r w:rsidR="00A041E1" w:rsidRPr="00432FAB">
        <w:rPr>
          <w:sz w:val="22"/>
          <w:szCs w:val="22"/>
        </w:rPr>
        <w:t>от 09.11.2018 г. № 66-ЗУ/2018, от 15.11.2018 № 54-ОКС/2018, от 19.11.2018 № 70-ЗУ/2018, от 16.11.2018 № 69-ЗУ/2018, от 09.11.2018 № 60-ОКС/2018, от 19.11.2018 № 71-ЗУ/2018, от 16.11.2018 № 72-ЗУ/2018, от 27.11.2018 № 58-ОКС/2018</w:t>
      </w:r>
      <w:r w:rsidRPr="00432FAB">
        <w:rPr>
          <w:sz w:val="22"/>
          <w:szCs w:val="22"/>
        </w:rPr>
        <w:t>.</w:t>
      </w:r>
    </w:p>
    <w:p w14:paraId="31B8C33B" w14:textId="4D7E196F" w:rsidR="00CE6102" w:rsidRPr="00432FAB" w:rsidRDefault="00CE6102" w:rsidP="00673F5E">
      <w:pPr>
        <w:pStyle w:val="consplusnormal"/>
        <w:ind w:left="709" w:firstLine="0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bookmarkEnd w:id="1"/>
    <w:bookmarkEnd w:id="2"/>
    <w:p w14:paraId="0DEAAE36" w14:textId="77777777" w:rsidR="00CE6102" w:rsidRPr="00432FAB" w:rsidRDefault="00CE6102" w:rsidP="00673F5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432FAB">
        <w:rPr>
          <w:rFonts w:ascii="Times New Roman" w:hAnsi="Times New Roman"/>
          <w:b/>
        </w:rPr>
        <w:t>Рассмотрение вопросов повестки дня:</w:t>
      </w:r>
    </w:p>
    <w:p w14:paraId="63A546F6" w14:textId="77777777" w:rsidR="00673F5E" w:rsidRPr="00432FAB" w:rsidRDefault="00673F5E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697960E4" w14:textId="77777777" w:rsidR="00A041E1" w:rsidRPr="00432FAB" w:rsidRDefault="00A041E1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>Вопрос 1</w:t>
      </w:r>
    </w:p>
    <w:p w14:paraId="14D85E3F" w14:textId="3BCB014D" w:rsidR="00A041E1" w:rsidRPr="00432FAB" w:rsidRDefault="00A041E1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По первому вопросу повестки дня председательствующий на заседании Дисциплинарного комитета огласил замечания на деятельность оценщика </w:t>
      </w:r>
      <w:r w:rsidR="00673F5E" w:rsidRPr="00432FAB">
        <w:rPr>
          <w:rFonts w:ascii="Times New Roman" w:hAnsi="Times New Roman"/>
        </w:rPr>
        <w:t>Ларкина А.А.</w:t>
      </w:r>
      <w:r w:rsidRPr="00432FAB">
        <w:rPr>
          <w:rFonts w:ascii="Times New Roman" w:hAnsi="Times New Roman"/>
        </w:rPr>
        <w:t xml:space="preserve">, изложенные в жалобе </w:t>
      </w:r>
      <w:r w:rsidR="00673F5E" w:rsidRPr="00432FAB">
        <w:rPr>
          <w:rFonts w:ascii="Times New Roman" w:hAnsi="Times New Roman"/>
        </w:rPr>
        <w:t>Исполняющего обязанности генерального директора ГБУ «Центр имущественных платежей и жилищного страхования» Ковалева Д.В. исх. № 02-14715/18 от 30.11.2018 (</w:t>
      </w:r>
      <w:proofErr w:type="spellStart"/>
      <w:r w:rsidR="00673F5E" w:rsidRPr="00432FAB">
        <w:rPr>
          <w:rFonts w:ascii="Times New Roman" w:hAnsi="Times New Roman"/>
        </w:rPr>
        <w:t>вх</w:t>
      </w:r>
      <w:proofErr w:type="spellEnd"/>
      <w:r w:rsidR="00673F5E" w:rsidRPr="00432FAB">
        <w:rPr>
          <w:rFonts w:ascii="Times New Roman" w:hAnsi="Times New Roman"/>
        </w:rPr>
        <w:t>. № 963 от 19.12.2018)</w:t>
      </w:r>
      <w:r w:rsidRPr="00432FAB">
        <w:rPr>
          <w:rFonts w:ascii="Times New Roman" w:hAnsi="Times New Roman"/>
        </w:rPr>
        <w:t>.</w:t>
      </w:r>
    </w:p>
    <w:p w14:paraId="4BA45779" w14:textId="77777777" w:rsidR="00A041E1" w:rsidRPr="00FB3385" w:rsidRDefault="00A041E1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Секретарем заседания </w:t>
      </w:r>
      <w:proofErr w:type="spellStart"/>
      <w:r w:rsidRPr="00FB3385">
        <w:rPr>
          <w:rFonts w:ascii="Times New Roman" w:hAnsi="Times New Roman"/>
        </w:rPr>
        <w:t>Минимулиным</w:t>
      </w:r>
      <w:proofErr w:type="spellEnd"/>
      <w:r w:rsidRPr="00FB3385">
        <w:rPr>
          <w:rFonts w:ascii="Times New Roman" w:hAnsi="Times New Roman"/>
        </w:rPr>
        <w:t xml:space="preserve"> Д.В. были озвучены выводы, сделанные отделом контроля СРО «СФСО». По результатам проведения внеплановой проверки факты нарушений законодательства об оценочной деятельности в Российской Федерации, изложенные в жалобе, не подтвердились.</w:t>
      </w:r>
    </w:p>
    <w:p w14:paraId="2BF21993" w14:textId="77777777" w:rsidR="00385F56" w:rsidRPr="00FB3385" w:rsidRDefault="00385F56" w:rsidP="00385F5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Дисциплинарный комитет не находит оснований для применения к оценщику – члену Союза Ларкину А.А. мер дисциплинарного воздействия. Председателем Дисциплинарного комитета было предложено прекратить производство в отношении оценщика Ларкина А.А. и меры дисциплинарного воздействия не применять. </w:t>
      </w:r>
    </w:p>
    <w:p w14:paraId="52988702" w14:textId="1A2B0331" w:rsidR="00FF1EB5" w:rsidRPr="00FB3385" w:rsidRDefault="00FF1EB5" w:rsidP="00FF1EB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Представитель ГБУ «Центр имущественных платежей и жилищного страхования» </w:t>
      </w:r>
      <w:proofErr w:type="spellStart"/>
      <w:r w:rsidRPr="00FB3385">
        <w:rPr>
          <w:rFonts w:ascii="Times New Roman" w:hAnsi="Times New Roman"/>
        </w:rPr>
        <w:t>Илюхина</w:t>
      </w:r>
      <w:proofErr w:type="spellEnd"/>
      <w:r w:rsidRPr="00FB3385">
        <w:rPr>
          <w:rFonts w:ascii="Times New Roman" w:hAnsi="Times New Roman"/>
        </w:rPr>
        <w:t xml:space="preserve"> </w:t>
      </w:r>
      <w:r w:rsidR="000006A7" w:rsidRPr="00FB3385">
        <w:rPr>
          <w:rFonts w:ascii="Times New Roman" w:hAnsi="Times New Roman"/>
        </w:rPr>
        <w:t>Н.Г.</w:t>
      </w:r>
      <w:r w:rsidR="00742F22" w:rsidRPr="00FB3385">
        <w:rPr>
          <w:rFonts w:ascii="Times New Roman" w:hAnsi="Times New Roman"/>
        </w:rPr>
        <w:t xml:space="preserve"> сообщила о не</w:t>
      </w:r>
      <w:r w:rsidRPr="00FB3385">
        <w:rPr>
          <w:rFonts w:ascii="Times New Roman" w:hAnsi="Times New Roman"/>
        </w:rPr>
        <w:t xml:space="preserve">согласии с результатами </w:t>
      </w:r>
      <w:r w:rsidR="00A6584E" w:rsidRPr="00FB3385">
        <w:rPr>
          <w:rFonts w:ascii="Times New Roman" w:hAnsi="Times New Roman"/>
        </w:rPr>
        <w:t>проверки</w:t>
      </w:r>
      <w:r w:rsidRPr="00FB3385">
        <w:rPr>
          <w:rFonts w:ascii="Times New Roman" w:hAnsi="Times New Roman"/>
        </w:rPr>
        <w:t>, отраженными в акте внеплановой проверки</w:t>
      </w:r>
      <w:r w:rsidR="00742F22" w:rsidRPr="00FB3385">
        <w:rPr>
          <w:rFonts w:ascii="Times New Roman" w:hAnsi="Times New Roman"/>
        </w:rPr>
        <w:t>, а также со</w:t>
      </w:r>
      <w:r w:rsidRPr="00FB3385">
        <w:rPr>
          <w:rFonts w:ascii="Times New Roman" w:hAnsi="Times New Roman"/>
        </w:rPr>
        <w:t xml:space="preserve">общила, что </w:t>
      </w:r>
      <w:r w:rsidR="00742F22" w:rsidRPr="00FB3385">
        <w:rPr>
          <w:rFonts w:ascii="Times New Roman" w:hAnsi="Times New Roman"/>
        </w:rPr>
        <w:t xml:space="preserve">на </w:t>
      </w:r>
      <w:r w:rsidR="00C167D0" w:rsidRPr="00FB3385">
        <w:rPr>
          <w:rFonts w:ascii="Times New Roman" w:hAnsi="Times New Roman"/>
        </w:rPr>
        <w:t xml:space="preserve">акт внеплановой проверки № 17 от 18.01.2019 г. </w:t>
      </w:r>
      <w:r w:rsidR="00742F22" w:rsidRPr="00FB3385">
        <w:rPr>
          <w:rFonts w:ascii="Times New Roman" w:hAnsi="Times New Roman"/>
        </w:rPr>
        <w:t xml:space="preserve">в СРО «СФСО» </w:t>
      </w:r>
      <w:r w:rsidRPr="00FB3385">
        <w:rPr>
          <w:rFonts w:ascii="Times New Roman" w:hAnsi="Times New Roman"/>
        </w:rPr>
        <w:t>был</w:t>
      </w:r>
      <w:r w:rsidR="00742F22" w:rsidRPr="00FB3385">
        <w:rPr>
          <w:rFonts w:ascii="Times New Roman" w:hAnsi="Times New Roman"/>
        </w:rPr>
        <w:t>о направлено почтой России</w:t>
      </w:r>
      <w:r w:rsidRPr="00FB3385">
        <w:rPr>
          <w:rFonts w:ascii="Times New Roman" w:hAnsi="Times New Roman"/>
        </w:rPr>
        <w:t xml:space="preserve"> соответствующее письменное обращение </w:t>
      </w:r>
      <w:r w:rsidR="00742F22" w:rsidRPr="00FB3385">
        <w:rPr>
          <w:rFonts w:ascii="Times New Roman" w:hAnsi="Times New Roman"/>
        </w:rPr>
        <w:t xml:space="preserve">с возражениями. Предъявить копию данного обращения или какое-либо подтверждение его отправки на </w:t>
      </w:r>
      <w:r w:rsidR="00A6584E" w:rsidRPr="00FB3385">
        <w:rPr>
          <w:rFonts w:ascii="Times New Roman" w:hAnsi="Times New Roman"/>
        </w:rPr>
        <w:t xml:space="preserve">заседании </w:t>
      </w:r>
      <w:proofErr w:type="spellStart"/>
      <w:r w:rsidR="00A6584E" w:rsidRPr="00FB3385">
        <w:rPr>
          <w:rFonts w:ascii="Times New Roman" w:hAnsi="Times New Roman"/>
        </w:rPr>
        <w:t>Илюхина</w:t>
      </w:r>
      <w:proofErr w:type="spellEnd"/>
      <w:r w:rsidR="00A6584E" w:rsidRPr="00FB3385">
        <w:rPr>
          <w:rFonts w:ascii="Times New Roman" w:hAnsi="Times New Roman"/>
        </w:rPr>
        <w:t xml:space="preserve"> Н.Г. не смогла.</w:t>
      </w:r>
    </w:p>
    <w:p w14:paraId="6C786AE1" w14:textId="364E07E6" w:rsidR="00F10AAA" w:rsidRPr="00FB3385" w:rsidRDefault="00F10AAA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Секретарем заседания </w:t>
      </w:r>
      <w:proofErr w:type="spellStart"/>
      <w:r w:rsidRPr="00FB3385">
        <w:rPr>
          <w:rFonts w:ascii="Times New Roman" w:hAnsi="Times New Roman"/>
        </w:rPr>
        <w:t>Минимулиным</w:t>
      </w:r>
      <w:proofErr w:type="spellEnd"/>
      <w:r w:rsidRPr="00FB3385">
        <w:rPr>
          <w:rFonts w:ascii="Times New Roman" w:hAnsi="Times New Roman"/>
        </w:rPr>
        <w:t xml:space="preserve"> Д.В. сообщено, что соответствующее обращение</w:t>
      </w:r>
      <w:r w:rsidR="00A6584E" w:rsidRPr="00FB3385">
        <w:rPr>
          <w:rFonts w:ascii="Times New Roman" w:hAnsi="Times New Roman"/>
        </w:rPr>
        <w:t xml:space="preserve"> об обжаловании акта внеплановой проверки № 17 от 18.01.2019 г. в СРО «СФСО» не поступало.</w:t>
      </w:r>
    </w:p>
    <w:p w14:paraId="76CA4930" w14:textId="0FC7253E" w:rsidR="000006A7" w:rsidRPr="00FB3385" w:rsidRDefault="000006A7" w:rsidP="00742F2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С учетом заявления Представителя ГБУ «Центр имущественных платежей и жилищного страхования» </w:t>
      </w:r>
      <w:proofErr w:type="spellStart"/>
      <w:r w:rsidRPr="00FB3385">
        <w:rPr>
          <w:rFonts w:ascii="Times New Roman" w:hAnsi="Times New Roman"/>
        </w:rPr>
        <w:t>Илюхиной</w:t>
      </w:r>
      <w:proofErr w:type="spellEnd"/>
      <w:r w:rsidRPr="00FB3385">
        <w:rPr>
          <w:rFonts w:ascii="Times New Roman" w:hAnsi="Times New Roman"/>
        </w:rPr>
        <w:t xml:space="preserve"> Н.Г. о направленной жалобе </w:t>
      </w:r>
      <w:r w:rsidR="00FB3385" w:rsidRPr="00FB3385">
        <w:rPr>
          <w:rFonts w:ascii="Times New Roman" w:hAnsi="Times New Roman"/>
        </w:rPr>
        <w:t xml:space="preserve">Председательствующим на заседании Дисциплинарного комитета </w:t>
      </w:r>
      <w:r w:rsidR="00385F56" w:rsidRPr="00FB3385">
        <w:rPr>
          <w:rFonts w:ascii="Times New Roman" w:hAnsi="Times New Roman"/>
        </w:rPr>
        <w:t xml:space="preserve">было предложено </w:t>
      </w:r>
      <w:r w:rsidRPr="00FB3385">
        <w:rPr>
          <w:rFonts w:ascii="Times New Roman" w:hAnsi="Times New Roman"/>
        </w:rPr>
        <w:t xml:space="preserve">перенести рассмотрение дела на </w:t>
      </w:r>
      <w:r w:rsidR="00385F56" w:rsidRPr="00FB3385">
        <w:rPr>
          <w:rFonts w:ascii="Times New Roman" w:hAnsi="Times New Roman"/>
        </w:rPr>
        <w:t>следу</w:t>
      </w:r>
      <w:r w:rsidR="00E448A1" w:rsidRPr="00FB3385">
        <w:rPr>
          <w:rFonts w:ascii="Times New Roman" w:hAnsi="Times New Roman"/>
        </w:rPr>
        <w:t>ю</w:t>
      </w:r>
      <w:r w:rsidR="00385F56" w:rsidRPr="00FB3385">
        <w:rPr>
          <w:rFonts w:ascii="Times New Roman" w:hAnsi="Times New Roman"/>
        </w:rPr>
        <w:t xml:space="preserve">щее </w:t>
      </w:r>
      <w:r w:rsidRPr="00FB3385">
        <w:rPr>
          <w:rFonts w:ascii="Times New Roman" w:hAnsi="Times New Roman"/>
        </w:rPr>
        <w:t xml:space="preserve">заседание Дисциплинарного комитета. </w:t>
      </w:r>
    </w:p>
    <w:p w14:paraId="6F8BB53A" w14:textId="20DEE647" w:rsidR="00F370A8" w:rsidRPr="00FB3385" w:rsidRDefault="00385F56" w:rsidP="00FB3385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FB3385">
        <w:rPr>
          <w:rFonts w:ascii="Times New Roman" w:hAnsi="Times New Roman" w:cs="Times New Roman"/>
          <w:szCs w:val="22"/>
        </w:rPr>
        <w:t xml:space="preserve">Секретарем заседания </w:t>
      </w:r>
      <w:proofErr w:type="spellStart"/>
      <w:r w:rsidRPr="00FB3385">
        <w:rPr>
          <w:rFonts w:ascii="Times New Roman" w:hAnsi="Times New Roman" w:cs="Times New Roman"/>
          <w:szCs w:val="22"/>
        </w:rPr>
        <w:t>Минимулиным</w:t>
      </w:r>
      <w:proofErr w:type="spellEnd"/>
      <w:r w:rsidRPr="00FB3385">
        <w:rPr>
          <w:rFonts w:ascii="Times New Roman" w:hAnsi="Times New Roman" w:cs="Times New Roman"/>
          <w:szCs w:val="22"/>
        </w:rPr>
        <w:t xml:space="preserve"> Д.В. было </w:t>
      </w:r>
      <w:r w:rsidR="00F370A8" w:rsidRPr="00FB3385">
        <w:rPr>
          <w:rFonts w:ascii="Times New Roman" w:hAnsi="Times New Roman" w:cs="Times New Roman"/>
          <w:szCs w:val="22"/>
        </w:rPr>
        <w:t>сделано дополнительное пояснение.</w:t>
      </w:r>
    </w:p>
    <w:p w14:paraId="56C991EB" w14:textId="510CDD11" w:rsidR="00F370A8" w:rsidRPr="00FB3385" w:rsidRDefault="00F370A8" w:rsidP="00FB3385">
      <w:pPr>
        <w:pStyle w:val="ConsPlusNormal0"/>
        <w:ind w:firstLine="709"/>
        <w:jc w:val="both"/>
        <w:rPr>
          <w:rFonts w:ascii="Times New Roman" w:hAnsi="Times New Roman" w:cs="Times New Roman"/>
          <w:szCs w:val="22"/>
        </w:rPr>
      </w:pPr>
      <w:r w:rsidRPr="00FB3385">
        <w:rPr>
          <w:rFonts w:ascii="Times New Roman" w:hAnsi="Times New Roman" w:cs="Times New Roman"/>
          <w:szCs w:val="22"/>
        </w:rPr>
        <w:t>Ж</w:t>
      </w:r>
      <w:r w:rsidR="00385F56" w:rsidRPr="00FB3385">
        <w:rPr>
          <w:rFonts w:ascii="Times New Roman" w:hAnsi="Times New Roman" w:cs="Times New Roman"/>
          <w:szCs w:val="22"/>
        </w:rPr>
        <w:t>алоба ГБУ «Центр имущественных платежей и жилищного страхования» поступила в СРО «СФСО» 19.12.2018 (</w:t>
      </w:r>
      <w:proofErr w:type="spellStart"/>
      <w:r w:rsidR="00385F56" w:rsidRPr="00FB3385">
        <w:rPr>
          <w:rFonts w:ascii="Times New Roman" w:hAnsi="Times New Roman" w:cs="Times New Roman"/>
          <w:szCs w:val="22"/>
        </w:rPr>
        <w:t>вх</w:t>
      </w:r>
      <w:proofErr w:type="spellEnd"/>
      <w:r w:rsidR="00385F56" w:rsidRPr="00FB3385">
        <w:rPr>
          <w:rFonts w:ascii="Times New Roman" w:hAnsi="Times New Roman" w:cs="Times New Roman"/>
          <w:szCs w:val="22"/>
        </w:rPr>
        <w:t xml:space="preserve">. № 963 от 19.12.2018). </w:t>
      </w:r>
      <w:r w:rsidR="00183CDD" w:rsidRPr="00FB3385">
        <w:rPr>
          <w:rFonts w:ascii="Times New Roman" w:hAnsi="Times New Roman" w:cs="Times New Roman"/>
          <w:szCs w:val="22"/>
        </w:rPr>
        <w:t>С учетом</w:t>
      </w:r>
      <w:r w:rsidRPr="00FB3385">
        <w:rPr>
          <w:rFonts w:ascii="Times New Roman" w:hAnsi="Times New Roman" w:cs="Times New Roman"/>
          <w:szCs w:val="22"/>
        </w:rPr>
        <w:t xml:space="preserve"> п. 3.13. Приказа Министерства экономического развития Российской Федерации от 25 декабря 2015 г. N 989 </w:t>
      </w:r>
      <w:r w:rsidR="00183CDD" w:rsidRPr="00FB3385">
        <w:rPr>
          <w:rFonts w:ascii="Times New Roman" w:hAnsi="Times New Roman" w:cs="Times New Roman"/>
          <w:szCs w:val="22"/>
        </w:rPr>
        <w:t xml:space="preserve">в соответствии со ст. 24.3. Федерального закона № 135-ФЗ «Об оценочной деятельности в Российской Федерации» </w:t>
      </w:r>
      <w:r w:rsidRPr="00FB3385">
        <w:rPr>
          <w:rFonts w:ascii="Times New Roman" w:hAnsi="Times New Roman" w:cs="Times New Roman"/>
          <w:szCs w:val="22"/>
        </w:rPr>
        <w:t>общий срок рассмотрения жалобы с даты ее поступления в саморегулируемую организацию оценщиков до даты принятия решения дисциплинарным комитетом не может превышать шестьдесят дней.</w:t>
      </w:r>
      <w:r w:rsidR="00183CDD" w:rsidRPr="00FB3385">
        <w:rPr>
          <w:rFonts w:ascii="Times New Roman" w:hAnsi="Times New Roman" w:cs="Times New Roman"/>
          <w:szCs w:val="22"/>
        </w:rPr>
        <w:t xml:space="preserve"> В случае отложения принятия решения до следующего заседания Дисциплинарного комитета установленный законодательством срок будет нарушен.</w:t>
      </w:r>
    </w:p>
    <w:p w14:paraId="764DD120" w14:textId="77777777" w:rsidR="00A56264" w:rsidRPr="00FB3385" w:rsidRDefault="00183CDD" w:rsidP="00F370A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>Поскольку по</w:t>
      </w:r>
      <w:r w:rsidR="00385F56" w:rsidRPr="00FB3385">
        <w:rPr>
          <w:rFonts w:ascii="Times New Roman" w:hAnsi="Times New Roman"/>
        </w:rPr>
        <w:t xml:space="preserve"> результатам проведения внеплановой проверки факты нарушений законодательства об оценочной деятельности в Российской Федерации, изложенные в жалобе, не подтвердились</w:t>
      </w:r>
      <w:r w:rsidRPr="00FB3385">
        <w:rPr>
          <w:rFonts w:ascii="Times New Roman" w:hAnsi="Times New Roman"/>
        </w:rPr>
        <w:t xml:space="preserve">, </w:t>
      </w:r>
      <w:r w:rsidR="00A56264" w:rsidRPr="00FB3385">
        <w:rPr>
          <w:rFonts w:ascii="Times New Roman" w:hAnsi="Times New Roman"/>
        </w:rPr>
        <w:t xml:space="preserve">а также учитывая тот факт, что по состоянию на 11.02.2019 письменное обращение об обжаловании акта внеплановой проверки №17 от 18.01.2019 г. в СРО «СФСО» не поступило, </w:t>
      </w:r>
      <w:r w:rsidRPr="00FB3385">
        <w:rPr>
          <w:rFonts w:ascii="Times New Roman" w:hAnsi="Times New Roman"/>
        </w:rPr>
        <w:t>Дисциплинарный комитет не находит оснований для применения к оценщику – члену Союза Ларкину А.А. мер дисциплинарного воздействия</w:t>
      </w:r>
      <w:r w:rsidR="00A56264" w:rsidRPr="00FB3385">
        <w:rPr>
          <w:rFonts w:ascii="Times New Roman" w:hAnsi="Times New Roman"/>
        </w:rPr>
        <w:t>.</w:t>
      </w:r>
    </w:p>
    <w:p w14:paraId="0478F3A3" w14:textId="41367091" w:rsidR="00385F56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lastRenderedPageBreak/>
        <w:t>С</w:t>
      </w:r>
      <w:r w:rsidR="00183CDD" w:rsidRPr="00FB3385">
        <w:rPr>
          <w:rFonts w:ascii="Times New Roman" w:hAnsi="Times New Roman"/>
        </w:rPr>
        <w:t xml:space="preserve"> учетом необходимости соблюдения сроков рассмотрения жалобы</w:t>
      </w:r>
      <w:r w:rsidR="00385F56" w:rsidRPr="00FB3385">
        <w:rPr>
          <w:rFonts w:ascii="Times New Roman" w:hAnsi="Times New Roman"/>
        </w:rPr>
        <w:t xml:space="preserve"> Председател</w:t>
      </w:r>
      <w:r w:rsidR="00A56264" w:rsidRPr="00FB3385">
        <w:rPr>
          <w:rFonts w:ascii="Times New Roman" w:hAnsi="Times New Roman"/>
        </w:rPr>
        <w:t xml:space="preserve">ьствующим на заседании </w:t>
      </w:r>
      <w:r w:rsidR="00385F56" w:rsidRPr="00FB3385">
        <w:rPr>
          <w:rFonts w:ascii="Times New Roman" w:hAnsi="Times New Roman"/>
        </w:rPr>
        <w:t>Дисциплинарного комитета было предложено прекратить производство в отношении оценщика Ларкина А.А. и меры дисциплинарного воздействия не применять. В случае поступления от ГБУ «Центр имущественных платежей и жилищного страхования» обращения об обжаловании акта внеплановой проверки № 17 от 18.01.2019 г., данное обращение будет направлено на рассмотрение в дисциплинарный комитет на первое запланированное после даты поступления в саморегулируемую организацию оценщиков такого заявления заседание дисциплинарного комитета в соответствии с требованиями, предъявляемыми к порядку и срокам обжалования результатов рассмотрения жалобы, утвержденных Приказом Министерства экономического развития Российской Фе</w:t>
      </w:r>
      <w:r w:rsidR="00A56264" w:rsidRPr="00FB3385">
        <w:rPr>
          <w:rFonts w:ascii="Times New Roman" w:hAnsi="Times New Roman"/>
        </w:rPr>
        <w:t>дерации от 25 декабря 2015 г. №</w:t>
      </w:r>
      <w:r w:rsidR="00385F56" w:rsidRPr="00FB3385">
        <w:rPr>
          <w:rFonts w:ascii="Times New Roman" w:hAnsi="Times New Roman"/>
        </w:rPr>
        <w:t>989.</w:t>
      </w:r>
    </w:p>
    <w:p w14:paraId="14626E22" w14:textId="64FF4214" w:rsidR="00432FAB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FB3385">
        <w:rPr>
          <w:rFonts w:ascii="Times New Roman" w:hAnsi="Times New Roman"/>
          <w:b/>
          <w:u w:val="single"/>
        </w:rPr>
        <w:t>Результаты повторного голосования:</w:t>
      </w:r>
    </w:p>
    <w:p w14:paraId="1F27D2EA" w14:textId="77777777" w:rsidR="00432FAB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«За» - 5; </w:t>
      </w:r>
    </w:p>
    <w:p w14:paraId="55D31633" w14:textId="77777777" w:rsidR="00432FAB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«Против» - нет; </w:t>
      </w:r>
    </w:p>
    <w:p w14:paraId="1E078F67" w14:textId="77777777" w:rsidR="00432FAB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 xml:space="preserve">«Воздержались» - нет. </w:t>
      </w:r>
    </w:p>
    <w:p w14:paraId="231512F9" w14:textId="77777777" w:rsidR="00432FAB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FB3385">
        <w:rPr>
          <w:rFonts w:ascii="Times New Roman" w:hAnsi="Times New Roman"/>
          <w:b/>
          <w:u w:val="single"/>
        </w:rPr>
        <w:t>Принятое решение:</w:t>
      </w:r>
    </w:p>
    <w:p w14:paraId="4B5AFFE1" w14:textId="0F6E0F66" w:rsidR="00432FAB" w:rsidRPr="00FB3385" w:rsidRDefault="00432FAB" w:rsidP="00432FA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B3385">
        <w:rPr>
          <w:rFonts w:ascii="Times New Roman" w:hAnsi="Times New Roman"/>
        </w:rPr>
        <w:t>Прекратить производство в отношении оценщика Ларкина А.А., меры дисциплинарного воздействия не применять. В случае поступления от ГБУ «Центр имущественных платежей и жилищного страхования» обращения об обжаловании акта внеплановой проверки № 17 от 18.01.2019 г., данное обращение будет направлено на рассмотрение в дисциплинарный комитет на первое запланированное после даты поступления в саморегулируемую организацию оценщиков такого заявления заседание дисциплинарного комитета в соответствии с требованиями, предъявляемыми к порядку и срокам обжалования результатов рассмотрения жалобы, утвержденных Приказом Министерства экономического развития Российской Федерации от 25 декабря 2015 г. N 989.</w:t>
      </w:r>
    </w:p>
    <w:p w14:paraId="2EC2148D" w14:textId="77777777" w:rsidR="00A041E1" w:rsidRPr="00432FAB" w:rsidRDefault="00A041E1" w:rsidP="00673F5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</w:p>
    <w:p w14:paraId="7F2A0CDA" w14:textId="323453F3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 xml:space="preserve">Вопрос </w:t>
      </w:r>
      <w:r w:rsidR="00A041E1" w:rsidRPr="00432FAB">
        <w:rPr>
          <w:rFonts w:ascii="Times New Roman" w:hAnsi="Times New Roman"/>
          <w:b/>
          <w:u w:val="single"/>
        </w:rPr>
        <w:t>2</w:t>
      </w:r>
    </w:p>
    <w:p w14:paraId="1AB511A1" w14:textId="4CC5FADC" w:rsidR="00CE6102" w:rsidRPr="00432FAB" w:rsidRDefault="00CE6102" w:rsidP="00673F5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32FAB">
        <w:rPr>
          <w:rFonts w:ascii="Times New Roman" w:hAnsi="Times New Roman"/>
          <w:lang w:eastAsia="en-US"/>
        </w:rPr>
        <w:t xml:space="preserve">По </w:t>
      </w:r>
      <w:r w:rsidR="00673F5E" w:rsidRPr="00432FAB">
        <w:rPr>
          <w:rFonts w:ascii="Times New Roman" w:hAnsi="Times New Roman"/>
          <w:lang w:eastAsia="en-US"/>
        </w:rPr>
        <w:t>второму</w:t>
      </w:r>
      <w:r w:rsidR="00FB3385">
        <w:rPr>
          <w:rFonts w:ascii="Times New Roman" w:hAnsi="Times New Roman"/>
          <w:lang w:eastAsia="en-US"/>
        </w:rPr>
        <w:t xml:space="preserve"> вопросу повестки дня П</w:t>
      </w:r>
      <w:r w:rsidRPr="00432FAB">
        <w:rPr>
          <w:rFonts w:ascii="Times New Roman" w:hAnsi="Times New Roman"/>
          <w:lang w:eastAsia="en-US"/>
        </w:rPr>
        <w:t xml:space="preserve">редседательствующий на заседании Дисциплинарного комитета огласил замечания на деятельность оценщика </w:t>
      </w:r>
      <w:r w:rsidR="00673F5E" w:rsidRPr="00432FAB">
        <w:rPr>
          <w:rFonts w:ascii="Times New Roman" w:hAnsi="Times New Roman"/>
          <w:lang w:eastAsia="en-US"/>
        </w:rPr>
        <w:t>Лисину Н.В.</w:t>
      </w:r>
      <w:r w:rsidRPr="00432FAB">
        <w:rPr>
          <w:rFonts w:ascii="Times New Roman" w:hAnsi="Times New Roman"/>
          <w:lang w:eastAsia="en-US"/>
        </w:rPr>
        <w:t>, изложенные в жалобе</w:t>
      </w:r>
      <w:r w:rsidRPr="00432FAB">
        <w:rPr>
          <w:rFonts w:ascii="Times New Roman" w:hAnsi="Times New Roman"/>
        </w:rPr>
        <w:t xml:space="preserve"> </w:t>
      </w:r>
      <w:r w:rsidR="00673F5E" w:rsidRPr="00432FAB">
        <w:rPr>
          <w:rFonts w:ascii="Times New Roman" w:hAnsi="Times New Roman"/>
        </w:rPr>
        <w:t xml:space="preserve">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="00673F5E" w:rsidRPr="00432FAB">
        <w:rPr>
          <w:rFonts w:ascii="Times New Roman" w:hAnsi="Times New Roman"/>
        </w:rPr>
        <w:t>Росреестра</w:t>
      </w:r>
      <w:proofErr w:type="spellEnd"/>
      <w:r w:rsidR="00673F5E" w:rsidRPr="00432FAB">
        <w:rPr>
          <w:rFonts w:ascii="Times New Roman" w:hAnsi="Times New Roman"/>
        </w:rPr>
        <w:t xml:space="preserve"> по Нижегородской области) </w:t>
      </w:r>
      <w:proofErr w:type="spellStart"/>
      <w:r w:rsidR="00673F5E" w:rsidRPr="00432FAB">
        <w:rPr>
          <w:rFonts w:ascii="Times New Roman" w:hAnsi="Times New Roman"/>
        </w:rPr>
        <w:t>Корионовой</w:t>
      </w:r>
      <w:proofErr w:type="spellEnd"/>
      <w:r w:rsidR="00673F5E" w:rsidRPr="00432FAB">
        <w:rPr>
          <w:rFonts w:ascii="Times New Roman" w:hAnsi="Times New Roman"/>
        </w:rPr>
        <w:t xml:space="preserve"> Н.Е</w:t>
      </w:r>
      <w:r w:rsidRPr="00432FAB">
        <w:rPr>
          <w:rFonts w:ascii="Times New Roman" w:hAnsi="Times New Roman"/>
          <w:lang w:eastAsia="en-US"/>
        </w:rPr>
        <w:t>.</w:t>
      </w:r>
    </w:p>
    <w:p w14:paraId="2F7210C6" w14:textId="5C025631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Секретарем заседания </w:t>
      </w:r>
      <w:proofErr w:type="spellStart"/>
      <w:r w:rsidRPr="00432FAB">
        <w:rPr>
          <w:rFonts w:ascii="Times New Roman" w:hAnsi="Times New Roman"/>
        </w:rPr>
        <w:t>Минимулиным</w:t>
      </w:r>
      <w:proofErr w:type="spellEnd"/>
      <w:r w:rsidRPr="00432FAB">
        <w:rPr>
          <w:rFonts w:ascii="Times New Roman" w:hAnsi="Times New Roman"/>
        </w:rPr>
        <w:t xml:space="preserve"> Д.В. были озвучены выводы, сделанные отделом контроля СРО «СФСО». По результатам проведения внеплановой проверки факты нарушений законодательства об оценочной деятельности в Российской Федерации, изложенные в жалобе, частично подтвердились (Акт внеплановой проверки №1</w:t>
      </w:r>
      <w:r w:rsidR="00673F5E" w:rsidRPr="00432FAB">
        <w:rPr>
          <w:rFonts w:ascii="Times New Roman" w:hAnsi="Times New Roman"/>
        </w:rPr>
        <w:t>8</w:t>
      </w:r>
      <w:r w:rsidRPr="00432FAB">
        <w:rPr>
          <w:rFonts w:ascii="Times New Roman" w:hAnsi="Times New Roman"/>
        </w:rPr>
        <w:t xml:space="preserve"> от </w:t>
      </w:r>
      <w:r w:rsidR="00673F5E" w:rsidRPr="00432FAB">
        <w:rPr>
          <w:rFonts w:ascii="Times New Roman" w:hAnsi="Times New Roman"/>
        </w:rPr>
        <w:t>25</w:t>
      </w:r>
      <w:r w:rsidRPr="00432FAB">
        <w:rPr>
          <w:rFonts w:ascii="Times New Roman" w:hAnsi="Times New Roman"/>
        </w:rPr>
        <w:t>.</w:t>
      </w:r>
      <w:r w:rsidR="00673F5E" w:rsidRPr="00432FAB">
        <w:rPr>
          <w:rFonts w:ascii="Times New Roman" w:hAnsi="Times New Roman"/>
        </w:rPr>
        <w:t>01</w:t>
      </w:r>
      <w:r w:rsidRPr="00432FAB">
        <w:rPr>
          <w:rFonts w:ascii="Times New Roman" w:hAnsi="Times New Roman"/>
        </w:rPr>
        <w:t>.201</w:t>
      </w:r>
      <w:r w:rsidR="00673F5E" w:rsidRPr="00432FAB">
        <w:rPr>
          <w:rFonts w:ascii="Times New Roman" w:hAnsi="Times New Roman"/>
        </w:rPr>
        <w:t>9</w:t>
      </w:r>
      <w:r w:rsidRPr="00432FAB">
        <w:rPr>
          <w:rFonts w:ascii="Times New Roman" w:hAnsi="Times New Roman"/>
        </w:rPr>
        <w:t>г.).</w:t>
      </w:r>
    </w:p>
    <w:p w14:paraId="45FA5A1D" w14:textId="0AF07983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применить в отношении оценщика </w:t>
      </w:r>
      <w:r w:rsidR="00673F5E" w:rsidRPr="00432FAB">
        <w:rPr>
          <w:rFonts w:ascii="Times New Roman" w:hAnsi="Times New Roman"/>
        </w:rPr>
        <w:t>Лисиной Н.В.</w:t>
      </w:r>
      <w:r w:rsidRPr="00432FAB">
        <w:rPr>
          <w:rFonts w:ascii="Times New Roman" w:hAnsi="Times New Roman"/>
        </w:rPr>
        <w:t xml:space="preserve">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№1</w:t>
      </w:r>
      <w:r w:rsidR="005A51D1" w:rsidRPr="00432FAB">
        <w:rPr>
          <w:rFonts w:ascii="Times New Roman" w:hAnsi="Times New Roman"/>
        </w:rPr>
        <w:t>8</w:t>
      </w:r>
      <w:r w:rsidRPr="00432FAB">
        <w:rPr>
          <w:rFonts w:ascii="Times New Roman" w:hAnsi="Times New Roman"/>
        </w:rPr>
        <w:t xml:space="preserve"> от </w:t>
      </w:r>
      <w:r w:rsidR="005A51D1" w:rsidRPr="00432FAB">
        <w:rPr>
          <w:rFonts w:ascii="Times New Roman" w:hAnsi="Times New Roman"/>
        </w:rPr>
        <w:t>25.01.2019г</w:t>
      </w:r>
      <w:r w:rsidRPr="00432FAB">
        <w:rPr>
          <w:rFonts w:ascii="Times New Roman" w:hAnsi="Times New Roman"/>
        </w:rPr>
        <w:t xml:space="preserve">.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не позднее </w:t>
      </w:r>
      <w:r w:rsidR="005A51D1" w:rsidRPr="00432FAB">
        <w:rPr>
          <w:rFonts w:ascii="Times New Roman" w:hAnsi="Times New Roman"/>
        </w:rPr>
        <w:t>13</w:t>
      </w:r>
      <w:r w:rsidRPr="00432FAB">
        <w:rPr>
          <w:rFonts w:ascii="Times New Roman" w:hAnsi="Times New Roman"/>
        </w:rPr>
        <w:t>.</w:t>
      </w:r>
      <w:r w:rsidR="005A51D1" w:rsidRPr="00432FAB">
        <w:rPr>
          <w:rFonts w:ascii="Times New Roman" w:hAnsi="Times New Roman"/>
        </w:rPr>
        <w:t>03</w:t>
      </w:r>
      <w:r w:rsidRPr="00432FAB">
        <w:rPr>
          <w:rFonts w:ascii="Times New Roman" w:hAnsi="Times New Roman"/>
        </w:rPr>
        <w:t>.2019 г.</w:t>
      </w:r>
    </w:p>
    <w:p w14:paraId="305FF0BD" w14:textId="77777777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>Результаты голосования:</w:t>
      </w:r>
    </w:p>
    <w:p w14:paraId="6BA35335" w14:textId="7DA0A0F7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«За» - </w:t>
      </w:r>
      <w:r w:rsidR="004131FE" w:rsidRPr="00432FAB">
        <w:rPr>
          <w:rFonts w:ascii="Times New Roman" w:hAnsi="Times New Roman"/>
        </w:rPr>
        <w:t>5</w:t>
      </w:r>
      <w:r w:rsidRPr="00432FAB">
        <w:rPr>
          <w:rFonts w:ascii="Times New Roman" w:hAnsi="Times New Roman"/>
        </w:rPr>
        <w:t xml:space="preserve">; </w:t>
      </w:r>
    </w:p>
    <w:p w14:paraId="73BBFC35" w14:textId="77777777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«Против» - нет; </w:t>
      </w:r>
    </w:p>
    <w:p w14:paraId="0DC76316" w14:textId="77777777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«Воздержались» - нет. </w:t>
      </w:r>
    </w:p>
    <w:p w14:paraId="3530F0C6" w14:textId="77777777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>Принятое решение:</w:t>
      </w:r>
    </w:p>
    <w:p w14:paraId="3191B518" w14:textId="69D63EE0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Применить в отношении оценщика </w:t>
      </w:r>
      <w:r w:rsidR="005A51D1" w:rsidRPr="00432FAB">
        <w:rPr>
          <w:rFonts w:ascii="Times New Roman" w:hAnsi="Times New Roman"/>
        </w:rPr>
        <w:t>Лисиной Н.В.</w:t>
      </w:r>
      <w:r w:rsidRPr="00432FAB">
        <w:rPr>
          <w:rFonts w:ascii="Times New Roman" w:hAnsi="Times New Roman"/>
        </w:rPr>
        <w:t xml:space="preserve">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</w:t>
      </w:r>
      <w:r w:rsidR="005A51D1" w:rsidRPr="00432FAB">
        <w:rPr>
          <w:rFonts w:ascii="Times New Roman" w:hAnsi="Times New Roman"/>
        </w:rPr>
        <w:t>№18 от 25.01.2019г.</w:t>
      </w:r>
      <w:r w:rsidRPr="00432FAB">
        <w:rPr>
          <w:rFonts w:ascii="Times New Roman" w:hAnsi="Times New Roman"/>
        </w:rPr>
        <w:t xml:space="preserve">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не позднее </w:t>
      </w:r>
      <w:r w:rsidR="005A51D1" w:rsidRPr="00432FAB">
        <w:rPr>
          <w:rFonts w:ascii="Times New Roman" w:hAnsi="Times New Roman"/>
        </w:rPr>
        <w:t>13.03.2019 г.</w:t>
      </w:r>
    </w:p>
    <w:p w14:paraId="5D956CBE" w14:textId="77777777" w:rsidR="004131FE" w:rsidRPr="00432FAB" w:rsidRDefault="004131FE" w:rsidP="005A51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</w:p>
    <w:p w14:paraId="55F69B26" w14:textId="4030D985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>Вопрос 3.</w:t>
      </w:r>
    </w:p>
    <w:p w14:paraId="663F35DA" w14:textId="3D26350A" w:rsidR="005A51D1" w:rsidRPr="00432FAB" w:rsidRDefault="005A51D1" w:rsidP="005A51D1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432FAB">
        <w:rPr>
          <w:rFonts w:ascii="Times New Roman" w:hAnsi="Times New Roman"/>
          <w:lang w:eastAsia="en-US"/>
        </w:rPr>
        <w:t xml:space="preserve">По </w:t>
      </w:r>
      <w:r w:rsidR="009A1C88" w:rsidRPr="00432FAB">
        <w:rPr>
          <w:rFonts w:ascii="Times New Roman" w:hAnsi="Times New Roman"/>
          <w:lang w:eastAsia="en-US"/>
        </w:rPr>
        <w:t>третьему</w:t>
      </w:r>
      <w:r w:rsidR="00FB3385">
        <w:rPr>
          <w:rFonts w:ascii="Times New Roman" w:hAnsi="Times New Roman"/>
          <w:lang w:eastAsia="en-US"/>
        </w:rPr>
        <w:t xml:space="preserve"> вопросу повестки дня П</w:t>
      </w:r>
      <w:r w:rsidRPr="00432FAB">
        <w:rPr>
          <w:rFonts w:ascii="Times New Roman" w:hAnsi="Times New Roman"/>
          <w:lang w:eastAsia="en-US"/>
        </w:rPr>
        <w:t>редседательствующий на заседании Дисциплинарного комитета огласил замечания на деятельность оценщика Куприной Е.Д., изложенные в жалобе</w:t>
      </w:r>
      <w:r w:rsidRPr="00432FAB">
        <w:rPr>
          <w:rFonts w:ascii="Times New Roman" w:hAnsi="Times New Roman"/>
        </w:rPr>
        <w:t xml:space="preserve"> Руководителя Управления Федеральной службы государственной регистрации, кадастра и картографии по Нижегородской области (Управления </w:t>
      </w:r>
      <w:proofErr w:type="spellStart"/>
      <w:r w:rsidRPr="00432FAB">
        <w:rPr>
          <w:rFonts w:ascii="Times New Roman" w:hAnsi="Times New Roman"/>
        </w:rPr>
        <w:t>Росреестра</w:t>
      </w:r>
      <w:proofErr w:type="spellEnd"/>
      <w:r w:rsidRPr="00432FAB">
        <w:rPr>
          <w:rFonts w:ascii="Times New Roman" w:hAnsi="Times New Roman"/>
        </w:rPr>
        <w:t xml:space="preserve"> по Нижегородской области) </w:t>
      </w:r>
      <w:proofErr w:type="spellStart"/>
      <w:r w:rsidRPr="00432FAB">
        <w:rPr>
          <w:rFonts w:ascii="Times New Roman" w:hAnsi="Times New Roman"/>
        </w:rPr>
        <w:t>Корионовой</w:t>
      </w:r>
      <w:proofErr w:type="spellEnd"/>
      <w:r w:rsidRPr="00432FAB">
        <w:rPr>
          <w:rFonts w:ascii="Times New Roman" w:hAnsi="Times New Roman"/>
        </w:rPr>
        <w:t xml:space="preserve"> Н.Е</w:t>
      </w:r>
      <w:r w:rsidRPr="00432FAB">
        <w:rPr>
          <w:rFonts w:ascii="Times New Roman" w:hAnsi="Times New Roman"/>
          <w:lang w:eastAsia="en-US"/>
        </w:rPr>
        <w:t>.</w:t>
      </w:r>
    </w:p>
    <w:p w14:paraId="2201DB04" w14:textId="07CAA320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lastRenderedPageBreak/>
        <w:t xml:space="preserve">Секретарем заседания </w:t>
      </w:r>
      <w:proofErr w:type="spellStart"/>
      <w:r w:rsidRPr="00432FAB">
        <w:rPr>
          <w:rFonts w:ascii="Times New Roman" w:hAnsi="Times New Roman"/>
        </w:rPr>
        <w:t>Минимулиным</w:t>
      </w:r>
      <w:proofErr w:type="spellEnd"/>
      <w:r w:rsidRPr="00432FAB">
        <w:rPr>
          <w:rFonts w:ascii="Times New Roman" w:hAnsi="Times New Roman"/>
        </w:rPr>
        <w:t xml:space="preserve"> Д.В. были озвучены выводы, сделанные отделом контроля СРО «СФСО». По результатам проведения внеплановой проверки факты нарушений законодательства об оценочной деятельности в Российской </w:t>
      </w:r>
      <w:r w:rsidR="00011198" w:rsidRPr="00432FAB">
        <w:rPr>
          <w:rFonts w:ascii="Times New Roman" w:hAnsi="Times New Roman"/>
        </w:rPr>
        <w:t xml:space="preserve">Федерации, изложенные в жалобе </w:t>
      </w:r>
      <w:r w:rsidRPr="00432FAB">
        <w:rPr>
          <w:rFonts w:ascii="Times New Roman" w:hAnsi="Times New Roman"/>
        </w:rPr>
        <w:t>(Акт внеплановой проверки №19 от 25.01.2019г.):</w:t>
      </w:r>
    </w:p>
    <w:p w14:paraId="73D2CB10" w14:textId="77777777" w:rsidR="00836BA6" w:rsidRPr="00432FAB" w:rsidRDefault="00836BA6" w:rsidP="00836BA6">
      <w:pPr>
        <w:pStyle w:val="Default"/>
        <w:ind w:firstLine="567"/>
        <w:jc w:val="both"/>
        <w:rPr>
          <w:sz w:val="22"/>
          <w:szCs w:val="22"/>
        </w:rPr>
      </w:pPr>
      <w:r w:rsidRPr="00432FAB">
        <w:rPr>
          <w:sz w:val="22"/>
          <w:szCs w:val="22"/>
        </w:rPr>
        <w:t>- не подтвердились в отчетах: от 09.11.2018 г. № 66-ЗУ/2018, от 19.11.2018 № 70-ЗУ/2018, от 16.11.2018 № 69-ЗУ/2018, от 19.11.2018 № 71-ЗУ/2018, от 16.11.2018 № 72-ЗУ/2018, от 09.11.2018 № 60-ОКС/2018;</w:t>
      </w:r>
    </w:p>
    <w:p w14:paraId="78C509BD" w14:textId="77777777" w:rsidR="00836BA6" w:rsidRPr="00432FAB" w:rsidRDefault="00836BA6" w:rsidP="00836BA6">
      <w:pPr>
        <w:pStyle w:val="Default"/>
        <w:ind w:firstLine="567"/>
        <w:jc w:val="both"/>
        <w:rPr>
          <w:sz w:val="22"/>
          <w:szCs w:val="22"/>
        </w:rPr>
      </w:pPr>
      <w:r w:rsidRPr="00432FAB">
        <w:rPr>
          <w:sz w:val="22"/>
          <w:szCs w:val="22"/>
        </w:rPr>
        <w:t>- подтвердились частично в отчетах от 15.11.2018 № 54-ОКС/2018 и от 27.11.2018 № 58-ОКС/2018.</w:t>
      </w:r>
    </w:p>
    <w:p w14:paraId="5810E861" w14:textId="09B9D529" w:rsidR="00A206A8" w:rsidRPr="00432FAB" w:rsidRDefault="00A206A8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Дополнительно от оценщика Куприной Е.Д. получена информация</w:t>
      </w:r>
      <w:r w:rsidR="00836BA6" w:rsidRPr="00432FAB">
        <w:rPr>
          <w:rFonts w:ascii="Times New Roman" w:hAnsi="Times New Roman"/>
        </w:rPr>
        <w:t xml:space="preserve"> и подтверждающие документы</w:t>
      </w:r>
      <w:r w:rsidRPr="00432FAB">
        <w:rPr>
          <w:rFonts w:ascii="Times New Roman" w:hAnsi="Times New Roman"/>
        </w:rPr>
        <w:t>:</w:t>
      </w:r>
    </w:p>
    <w:p w14:paraId="7DE13C6B" w14:textId="3B867695" w:rsidR="00A206A8" w:rsidRPr="00432FAB" w:rsidRDefault="00A206A8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Отчет от 09.11.2018 № 60-ОКС/2018 был исправлен </w:t>
      </w:r>
      <w:r w:rsidR="00EA66EF" w:rsidRPr="00432FAB">
        <w:rPr>
          <w:rFonts w:ascii="Times New Roman" w:hAnsi="Times New Roman"/>
        </w:rPr>
        <w:t xml:space="preserve">Куприной Е.Д. </w:t>
      </w:r>
      <w:r w:rsidRPr="00432FAB">
        <w:rPr>
          <w:rFonts w:ascii="Times New Roman" w:hAnsi="Times New Roman"/>
        </w:rPr>
        <w:t xml:space="preserve">и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Pr="00432FAB">
        <w:rPr>
          <w:rFonts w:ascii="Times New Roman" w:hAnsi="Times New Roman"/>
        </w:rPr>
        <w:t>Росреестра</w:t>
      </w:r>
      <w:proofErr w:type="spellEnd"/>
      <w:r w:rsidRPr="00432FAB">
        <w:rPr>
          <w:rFonts w:ascii="Times New Roman" w:hAnsi="Times New Roman"/>
        </w:rPr>
        <w:t xml:space="preserve"> по Нижегородской области. Решением </w:t>
      </w:r>
      <w:r w:rsidR="00EA66EF" w:rsidRPr="00432FAB">
        <w:rPr>
          <w:rFonts w:ascii="Times New Roman" w:hAnsi="Times New Roman"/>
        </w:rPr>
        <w:t xml:space="preserve">Комиссии </w:t>
      </w:r>
      <w:r w:rsidRPr="00432FAB">
        <w:rPr>
          <w:rFonts w:ascii="Times New Roman" w:hAnsi="Times New Roman"/>
        </w:rPr>
        <w:t xml:space="preserve">№ 49/2019 </w:t>
      </w:r>
      <w:r w:rsidR="00EA66EF" w:rsidRPr="00432FAB">
        <w:rPr>
          <w:rFonts w:ascii="Times New Roman" w:hAnsi="Times New Roman"/>
        </w:rPr>
        <w:t xml:space="preserve">от 18.01.2019г. </w:t>
      </w:r>
      <w:r w:rsidRPr="00432FAB">
        <w:rPr>
          <w:rFonts w:ascii="Times New Roman" w:hAnsi="Times New Roman"/>
        </w:rPr>
        <w:t>оформление и содержание отчета об оценке признано соответствующим требованиям ст.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оценки. Комиссия решила определить кадастровую стоимость объекта недвижимости в размере рыночной стоимости, установленной в отчете об оценке</w:t>
      </w:r>
      <w:r w:rsidR="00A8661A">
        <w:rPr>
          <w:rFonts w:ascii="Times New Roman" w:hAnsi="Times New Roman"/>
        </w:rPr>
        <w:t xml:space="preserve"> (решение от 18.01.2019г. №49/2019 комиссии по рассмотрению споров о результатах определения кадастровой стоимости, созданной на основании приказа от 06.02.2012 года №П/49 (с изменениями от 15.05.2018) уполномоченного федерального органа исполнительной власти, осуществляющего функции по государственной кадастровой оценке, при Управлении </w:t>
      </w:r>
      <w:proofErr w:type="spellStart"/>
      <w:r w:rsidR="00A8661A">
        <w:rPr>
          <w:rFonts w:ascii="Times New Roman" w:hAnsi="Times New Roman"/>
        </w:rPr>
        <w:t>Росреестра</w:t>
      </w:r>
      <w:proofErr w:type="spellEnd"/>
      <w:r w:rsidR="00A8661A">
        <w:rPr>
          <w:rFonts w:ascii="Times New Roman" w:hAnsi="Times New Roman"/>
        </w:rPr>
        <w:t xml:space="preserve"> по Нижегородской области)</w:t>
      </w:r>
      <w:r w:rsidR="00A8661A" w:rsidRPr="00432FAB">
        <w:rPr>
          <w:rFonts w:ascii="Times New Roman" w:hAnsi="Times New Roman"/>
        </w:rPr>
        <w:t>.</w:t>
      </w:r>
      <w:r w:rsidRPr="00432FAB">
        <w:rPr>
          <w:rFonts w:ascii="Times New Roman" w:hAnsi="Times New Roman"/>
        </w:rPr>
        <w:t>.</w:t>
      </w:r>
    </w:p>
    <w:p w14:paraId="7BAF8886" w14:textId="0197025A" w:rsidR="00EA66EF" w:rsidRPr="00432FAB" w:rsidRDefault="00EA66EF" w:rsidP="00EA66E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Отчет от 15.11.2018 № 54-ОКС/2018 был исправлен Куприной Е.Д. и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Pr="00432FAB">
        <w:rPr>
          <w:rFonts w:ascii="Times New Roman" w:hAnsi="Times New Roman"/>
        </w:rPr>
        <w:t>Росреестра</w:t>
      </w:r>
      <w:proofErr w:type="spellEnd"/>
      <w:r w:rsidRPr="00432FAB">
        <w:rPr>
          <w:rFonts w:ascii="Times New Roman" w:hAnsi="Times New Roman"/>
        </w:rPr>
        <w:t xml:space="preserve"> по Нижегородской области. Решением Комиссии № 56/2019 от 18.01.2019г. оформление и содержание отчета об оценке признано соответствующим требованиям ст.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оценки. Комиссия решила определить кадастровую стоимость объекта недвижимости в размере рыночной стоимости, установленной в отчете об оценке</w:t>
      </w:r>
      <w:r w:rsidR="00A8661A">
        <w:rPr>
          <w:rFonts w:ascii="Times New Roman" w:hAnsi="Times New Roman"/>
        </w:rPr>
        <w:t xml:space="preserve"> (решение от 18.01.2019г. №56/2019 комиссии по рассмотрению споров о результатах определения кадастровой стоимости, созданной на основании приказа от 06.02.2012 года №П/49 (с изменениями от 15.05.2018) уполномоченного федерального органа исполнительной власти, осуществляющего функции по государственной кадастровой оценке, при Управлении </w:t>
      </w:r>
      <w:proofErr w:type="spellStart"/>
      <w:r w:rsidR="00A8661A">
        <w:rPr>
          <w:rFonts w:ascii="Times New Roman" w:hAnsi="Times New Roman"/>
        </w:rPr>
        <w:t>Росреестра</w:t>
      </w:r>
      <w:proofErr w:type="spellEnd"/>
      <w:r w:rsidR="00A8661A">
        <w:rPr>
          <w:rFonts w:ascii="Times New Roman" w:hAnsi="Times New Roman"/>
        </w:rPr>
        <w:t xml:space="preserve"> по Нижегородской области)</w:t>
      </w:r>
      <w:r w:rsidRPr="00432FAB">
        <w:rPr>
          <w:rFonts w:ascii="Times New Roman" w:hAnsi="Times New Roman"/>
        </w:rPr>
        <w:t>.</w:t>
      </w:r>
    </w:p>
    <w:p w14:paraId="6CC75498" w14:textId="30800B5F" w:rsidR="00FA5638" w:rsidRPr="00432FAB" w:rsidRDefault="00FA5638" w:rsidP="00326BC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Отчет от 27.11.2018 № 58-ОКС/2018 был исправлен Куприной Е.Д. и повторно подан в Комиссию по рассмотрению споров о результатах определения кадастровой стоимости при Управлении </w:t>
      </w:r>
      <w:proofErr w:type="spellStart"/>
      <w:r w:rsidRPr="00432FAB">
        <w:rPr>
          <w:rFonts w:ascii="Times New Roman" w:hAnsi="Times New Roman"/>
        </w:rPr>
        <w:t>Росреестра</w:t>
      </w:r>
      <w:proofErr w:type="spellEnd"/>
      <w:r w:rsidRPr="00432FAB">
        <w:rPr>
          <w:rFonts w:ascii="Times New Roman" w:hAnsi="Times New Roman"/>
        </w:rPr>
        <w:t xml:space="preserve"> по Нижегородской области. </w:t>
      </w:r>
      <w:r w:rsidR="00B86EBE" w:rsidRPr="00432FAB">
        <w:rPr>
          <w:rFonts w:ascii="Times New Roman" w:hAnsi="Times New Roman"/>
        </w:rPr>
        <w:t>По информации от Куприной Е.Д.</w:t>
      </w:r>
      <w:r w:rsidR="00B164CF" w:rsidRPr="00432FAB">
        <w:rPr>
          <w:rFonts w:ascii="Times New Roman" w:hAnsi="Times New Roman"/>
        </w:rPr>
        <w:t xml:space="preserve">, подтвержденной в Комиссии по рассмотрению споров о результатах определения кадастровой стоимости при Управлении </w:t>
      </w:r>
      <w:proofErr w:type="spellStart"/>
      <w:r w:rsidR="00B164CF" w:rsidRPr="00432FAB">
        <w:rPr>
          <w:rFonts w:ascii="Times New Roman" w:hAnsi="Times New Roman"/>
        </w:rPr>
        <w:t>Росреестра</w:t>
      </w:r>
      <w:proofErr w:type="spellEnd"/>
      <w:r w:rsidR="00B164CF" w:rsidRPr="00432FAB">
        <w:rPr>
          <w:rFonts w:ascii="Times New Roman" w:hAnsi="Times New Roman"/>
        </w:rPr>
        <w:t xml:space="preserve"> по Нижегородской области (т. 8-831-411-86-14, исполнитель Чижов Дмитрий Михайлович),</w:t>
      </w:r>
      <w:r w:rsidR="00B86EBE" w:rsidRPr="00432FAB">
        <w:rPr>
          <w:rFonts w:ascii="Times New Roman" w:hAnsi="Times New Roman"/>
        </w:rPr>
        <w:t xml:space="preserve"> </w:t>
      </w:r>
      <w:r w:rsidRPr="00432FAB">
        <w:rPr>
          <w:rFonts w:ascii="Times New Roman" w:hAnsi="Times New Roman"/>
        </w:rPr>
        <w:t xml:space="preserve">Решением Комиссии от </w:t>
      </w:r>
      <w:r w:rsidR="00B86EBE" w:rsidRPr="00432FAB">
        <w:rPr>
          <w:rFonts w:ascii="Times New Roman" w:hAnsi="Times New Roman"/>
        </w:rPr>
        <w:t>08</w:t>
      </w:r>
      <w:r w:rsidRPr="00432FAB">
        <w:rPr>
          <w:rFonts w:ascii="Times New Roman" w:hAnsi="Times New Roman"/>
        </w:rPr>
        <w:t>.</w:t>
      </w:r>
      <w:r w:rsidR="00B86EBE" w:rsidRPr="00432FAB">
        <w:rPr>
          <w:rFonts w:ascii="Times New Roman" w:hAnsi="Times New Roman"/>
        </w:rPr>
        <w:t>02</w:t>
      </w:r>
      <w:r w:rsidRPr="00432FAB">
        <w:rPr>
          <w:rFonts w:ascii="Times New Roman" w:hAnsi="Times New Roman"/>
        </w:rPr>
        <w:t>.2019г. оформление и содержание отчета об оценке признано соответствующим требованиям ст. 11 Федерального закона от 29 июля 1998г. № 135-ФЗ «Об оценочной деятельности в Российской Федерации», требованиям к содержанию отчета об оценке, к описанию в отчете об оценке информации, используемой при проведении оценки, установленным федеральными стандартами оценки. Комиссия решила определить кадастровую стоимость объекта недвижимости в размере рыночной стоимости, установленной в отчете об оценке.</w:t>
      </w:r>
      <w:r w:rsidR="002B7B95" w:rsidRPr="00432FAB">
        <w:rPr>
          <w:rFonts w:ascii="Times New Roman" w:hAnsi="Times New Roman"/>
        </w:rPr>
        <w:t xml:space="preserve"> </w:t>
      </w:r>
      <w:r w:rsidR="00B86EBE" w:rsidRPr="00432FAB">
        <w:rPr>
          <w:rFonts w:ascii="Times New Roman" w:hAnsi="Times New Roman"/>
        </w:rPr>
        <w:t xml:space="preserve">Решение будет подготовлено и предоставлено заявителю </w:t>
      </w:r>
      <w:r w:rsidR="002B7B95" w:rsidRPr="00432FAB">
        <w:rPr>
          <w:rFonts w:ascii="Times New Roman" w:hAnsi="Times New Roman"/>
        </w:rPr>
        <w:t>примерно к 15.02.2019</w:t>
      </w:r>
      <w:r w:rsidR="00B86EBE" w:rsidRPr="00432FAB">
        <w:rPr>
          <w:rFonts w:ascii="Times New Roman" w:hAnsi="Times New Roman"/>
        </w:rPr>
        <w:t>.</w:t>
      </w:r>
    </w:p>
    <w:p w14:paraId="5EC5EBCC" w14:textId="08234850" w:rsidR="002B7B95" w:rsidRPr="00432FAB" w:rsidRDefault="002B7B95" w:rsidP="00FA563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Таким образом, </w:t>
      </w:r>
      <w:r w:rsidR="00224C50" w:rsidRPr="00432FAB">
        <w:rPr>
          <w:rFonts w:ascii="Times New Roman" w:hAnsi="Times New Roman"/>
        </w:rPr>
        <w:t>к настоящему времени факты, указанные в жалобе, не подтвердились или уже исправлены</w:t>
      </w:r>
      <w:r w:rsidR="00B164CF" w:rsidRPr="00432FAB">
        <w:rPr>
          <w:rFonts w:ascii="Times New Roman" w:hAnsi="Times New Roman"/>
        </w:rPr>
        <w:t>, однако по исправленному и принятому заявителем жалобы отчету от 27.11.2018 № 58-ОКС/2018 решение пока не выдано</w:t>
      </w:r>
      <w:r w:rsidR="00224C50" w:rsidRPr="00432FAB">
        <w:rPr>
          <w:rFonts w:ascii="Times New Roman" w:hAnsi="Times New Roman"/>
        </w:rPr>
        <w:t>.</w:t>
      </w:r>
    </w:p>
    <w:p w14:paraId="67E5E590" w14:textId="54DF77CA" w:rsidR="00404F83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</w:t>
      </w:r>
      <w:r w:rsidR="00404F83" w:rsidRPr="00432FAB">
        <w:rPr>
          <w:rFonts w:ascii="Times New Roman" w:hAnsi="Times New Roman"/>
        </w:rPr>
        <w:t xml:space="preserve">в связи с отсутствием нарушений законодательства об оценочной деятельности прекратить делопроизводство по Жалобе в части следующих отчетов: от 09.11.2018 г. № 66-ЗУ/2018, от 19.11.2018 № 70-ЗУ/2018, от 16.11.2018 № 69-ЗУ/2018, от 19.11.2018 № 71-ЗУ/2018, от 16.11.2018 № 72-ЗУ/2018. В части отчета от </w:t>
      </w:r>
      <w:r w:rsidR="00404F83" w:rsidRPr="00432FAB">
        <w:rPr>
          <w:rFonts w:ascii="Times New Roman" w:hAnsi="Times New Roman"/>
        </w:rPr>
        <w:lastRenderedPageBreak/>
        <w:t>27.11.2018 № 58-ОКС/2018 – отложить рассмотрение до 25.02.2019 и обязать Куприну Е.Д. предоставить в СРО «СФСО» копию решения комиссии и исправленный отчет</w:t>
      </w:r>
      <w:r w:rsidR="00FB3385">
        <w:rPr>
          <w:rFonts w:ascii="Times New Roman" w:hAnsi="Times New Roman"/>
        </w:rPr>
        <w:t xml:space="preserve"> в срок до 25.02.2019.</w:t>
      </w:r>
    </w:p>
    <w:p w14:paraId="63288053" w14:textId="77777777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>Результаты голосования:</w:t>
      </w:r>
    </w:p>
    <w:p w14:paraId="23CFDA8D" w14:textId="311E6896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«За» -</w:t>
      </w:r>
      <w:r w:rsidR="00D34F10" w:rsidRPr="00432FAB">
        <w:rPr>
          <w:rFonts w:ascii="Times New Roman" w:hAnsi="Times New Roman"/>
        </w:rPr>
        <w:t xml:space="preserve"> 5</w:t>
      </w:r>
      <w:r w:rsidRPr="00432FAB">
        <w:rPr>
          <w:rFonts w:ascii="Times New Roman" w:hAnsi="Times New Roman"/>
        </w:rPr>
        <w:t xml:space="preserve">; </w:t>
      </w:r>
    </w:p>
    <w:p w14:paraId="78002A5C" w14:textId="77777777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«Против» - нет; </w:t>
      </w:r>
    </w:p>
    <w:p w14:paraId="39661524" w14:textId="77777777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 xml:space="preserve">«Воздержались» - нет. </w:t>
      </w:r>
    </w:p>
    <w:p w14:paraId="1C45DA86" w14:textId="77777777" w:rsidR="005A51D1" w:rsidRPr="00432FAB" w:rsidRDefault="005A51D1" w:rsidP="005A51D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432FAB">
        <w:rPr>
          <w:rFonts w:ascii="Times New Roman" w:hAnsi="Times New Roman"/>
          <w:b/>
          <w:u w:val="single"/>
        </w:rPr>
        <w:t>Принятое решение:</w:t>
      </w:r>
    </w:p>
    <w:p w14:paraId="641C540A" w14:textId="4F6D1A37" w:rsidR="00404F83" w:rsidRPr="00432FAB" w:rsidRDefault="00404F83" w:rsidP="00404F8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32FAB">
        <w:rPr>
          <w:rFonts w:ascii="Times New Roman" w:hAnsi="Times New Roman"/>
        </w:rPr>
        <w:t>Прекратить делопроизводство по Жалобе в части следующих отчетов: от 09.11.2018 г. № 66-ЗУ/2018, от 19.11.2018 № 70-ЗУ/2018, от 16.11.2018 № 69-ЗУ/2018, от 19.11.2018 № 71-ЗУ/2018, от 16.11.2018 № 72-ЗУ/2018. В части отчета от 27.11.2018 № 58-ОКС/2018 – отложить рассмотрение до 25.02.2019 и обязать Куприну Е.Д. предоставить в СРО «СФСО» копию решения комиссии и исправленный отчет</w:t>
      </w:r>
      <w:r w:rsidR="00FB3385">
        <w:rPr>
          <w:rFonts w:ascii="Times New Roman" w:hAnsi="Times New Roman"/>
        </w:rPr>
        <w:t xml:space="preserve"> в срок до 25.02.2019</w:t>
      </w:r>
      <w:r w:rsidRPr="00432FAB">
        <w:rPr>
          <w:rFonts w:ascii="Times New Roman" w:hAnsi="Times New Roman"/>
        </w:rPr>
        <w:t>.</w:t>
      </w:r>
    </w:p>
    <w:p w14:paraId="3DDD3967" w14:textId="77777777" w:rsidR="00CE6102" w:rsidRPr="00432FAB" w:rsidRDefault="00CE6102" w:rsidP="00673F5E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6AEFFC88" w14:textId="77777777" w:rsidR="00CE6102" w:rsidRPr="00432FAB" w:rsidRDefault="00CE6102" w:rsidP="00673F5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432FAB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432FAB" w:rsidRDefault="00CE6102" w:rsidP="00673F5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432FAB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FE46549" w14:textId="77777777" w:rsidR="00CE6102" w:rsidRPr="00432FAB" w:rsidRDefault="00CE6102" w:rsidP="00673F5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480E6E19" w14:textId="5327926E" w:rsidR="00CE6102" w:rsidRPr="00432FAB" w:rsidRDefault="00CE6102" w:rsidP="00B164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769F0C98" w14:textId="77777777" w:rsidR="00D34F10" w:rsidRPr="00432FAB" w:rsidRDefault="00D34F10" w:rsidP="00B164C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</w:rPr>
      </w:pPr>
    </w:p>
    <w:p w14:paraId="218A8D79" w14:textId="77777777" w:rsidR="009E3C09" w:rsidRPr="00997DCB" w:rsidRDefault="009E3C09" w:rsidP="009E3C0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ВЕРНА:</w:t>
      </w:r>
    </w:p>
    <w:p w14:paraId="5B621D91" w14:textId="77777777" w:rsidR="009E3C09" w:rsidRPr="00997DCB" w:rsidRDefault="009E3C09" w:rsidP="009E3C0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E152FDF" w14:textId="77777777" w:rsidR="009E3C09" w:rsidRPr="00947E2D" w:rsidRDefault="009E3C09" w:rsidP="009E3C0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14237">
        <w:rPr>
          <w:rFonts w:ascii="Times New Roman" w:hAnsi="Times New Roman"/>
          <w:sz w:val="24"/>
          <w:szCs w:val="24"/>
        </w:rPr>
        <w:t xml:space="preserve"> 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Д.В.Минимулин</w:t>
      </w:r>
      <w:proofErr w:type="spellEnd"/>
      <w:r w:rsidRPr="00947E2D">
        <w:rPr>
          <w:rFonts w:ascii="Times New Roman" w:hAnsi="Times New Roman"/>
          <w:sz w:val="24"/>
          <w:szCs w:val="24"/>
        </w:rPr>
        <w:t xml:space="preserve">       </w:t>
      </w:r>
    </w:p>
    <w:p w14:paraId="559974F5" w14:textId="05D39868" w:rsidR="00E32573" w:rsidRPr="00432FAB" w:rsidRDefault="00E32573" w:rsidP="009E3C09">
      <w:pPr>
        <w:spacing w:after="0" w:line="240" w:lineRule="auto"/>
        <w:contextualSpacing/>
        <w:jc w:val="both"/>
        <w:rPr>
          <w:rFonts w:ascii="Times New Roman" w:hAnsi="Times New Roman"/>
        </w:rPr>
      </w:pPr>
      <w:bookmarkStart w:id="3" w:name="_GoBack"/>
      <w:bookmarkEnd w:id="3"/>
    </w:p>
    <w:sectPr w:rsidR="00E32573" w:rsidRPr="00432FAB" w:rsidSect="00432FAB">
      <w:footerReference w:type="default" r:id="rId8"/>
      <w:pgSz w:w="12240" w:h="15840"/>
      <w:pgMar w:top="851" w:right="758" w:bottom="709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9AE55" w14:textId="77777777" w:rsidR="007644C7" w:rsidRDefault="007644C7" w:rsidP="00A72491">
      <w:pPr>
        <w:spacing w:after="0" w:line="240" w:lineRule="auto"/>
      </w:pPr>
      <w:r>
        <w:separator/>
      </w:r>
    </w:p>
  </w:endnote>
  <w:endnote w:type="continuationSeparator" w:id="0">
    <w:p w14:paraId="51A4D5B8" w14:textId="77777777" w:rsidR="007644C7" w:rsidRDefault="007644C7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791553"/>
      <w:docPartObj>
        <w:docPartGallery w:val="Page Numbers (Bottom of Page)"/>
        <w:docPartUnique/>
      </w:docPartObj>
    </w:sdtPr>
    <w:sdtEndPr/>
    <w:sdtContent>
      <w:p w14:paraId="04A03E1F" w14:textId="5F82A5DA" w:rsidR="007644C7" w:rsidRDefault="007644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C09">
          <w:rPr>
            <w:noProof/>
          </w:rPr>
          <w:t>4</w:t>
        </w:r>
        <w:r>
          <w:fldChar w:fldCharType="end"/>
        </w:r>
      </w:p>
    </w:sdtContent>
  </w:sdt>
  <w:p w14:paraId="127BE94E" w14:textId="77777777" w:rsidR="007644C7" w:rsidRDefault="007644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2A3EF" w14:textId="77777777" w:rsidR="007644C7" w:rsidRDefault="007644C7" w:rsidP="00A72491">
      <w:pPr>
        <w:spacing w:after="0" w:line="240" w:lineRule="auto"/>
      </w:pPr>
      <w:r>
        <w:separator/>
      </w:r>
    </w:p>
  </w:footnote>
  <w:footnote w:type="continuationSeparator" w:id="0">
    <w:p w14:paraId="11FF86C5" w14:textId="77777777" w:rsidR="007644C7" w:rsidRDefault="007644C7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9"/>
  </w:num>
  <w:num w:numId="5">
    <w:abstractNumId w:val="19"/>
  </w:num>
  <w:num w:numId="6">
    <w:abstractNumId w:val="1"/>
  </w:num>
  <w:num w:numId="7">
    <w:abstractNumId w:val="16"/>
  </w:num>
  <w:num w:numId="8">
    <w:abstractNumId w:val="4"/>
  </w:num>
  <w:num w:numId="9">
    <w:abstractNumId w:val="25"/>
  </w:num>
  <w:num w:numId="10">
    <w:abstractNumId w:val="30"/>
  </w:num>
  <w:num w:numId="11">
    <w:abstractNumId w:val="26"/>
  </w:num>
  <w:num w:numId="12">
    <w:abstractNumId w:val="7"/>
  </w:num>
  <w:num w:numId="13">
    <w:abstractNumId w:val="0"/>
  </w:num>
  <w:num w:numId="14">
    <w:abstractNumId w:val="17"/>
  </w:num>
  <w:num w:numId="15">
    <w:abstractNumId w:val="20"/>
  </w:num>
  <w:num w:numId="16">
    <w:abstractNumId w:val="32"/>
  </w:num>
  <w:num w:numId="17">
    <w:abstractNumId w:val="23"/>
  </w:num>
  <w:num w:numId="18">
    <w:abstractNumId w:val="11"/>
  </w:num>
  <w:num w:numId="19">
    <w:abstractNumId w:val="28"/>
  </w:num>
  <w:num w:numId="20">
    <w:abstractNumId w:val="10"/>
  </w:num>
  <w:num w:numId="21">
    <w:abstractNumId w:val="27"/>
  </w:num>
  <w:num w:numId="22">
    <w:abstractNumId w:val="29"/>
  </w:num>
  <w:num w:numId="23">
    <w:abstractNumId w:val="31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2"/>
  </w:num>
  <w:num w:numId="27">
    <w:abstractNumId w:val="2"/>
  </w:num>
  <w:num w:numId="28">
    <w:abstractNumId w:val="5"/>
  </w:num>
  <w:num w:numId="29">
    <w:abstractNumId w:val="22"/>
  </w:num>
  <w:num w:numId="30">
    <w:abstractNumId w:val="24"/>
  </w:num>
  <w:num w:numId="31">
    <w:abstractNumId w:val="3"/>
  </w:num>
  <w:num w:numId="32">
    <w:abstractNumId w:val="8"/>
  </w:num>
  <w:num w:numId="33">
    <w:abstractNumId w:val="14"/>
  </w:num>
  <w:num w:numId="3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6A7"/>
    <w:rsid w:val="00001509"/>
    <w:rsid w:val="00004F4F"/>
    <w:rsid w:val="00005240"/>
    <w:rsid w:val="000071C6"/>
    <w:rsid w:val="00007283"/>
    <w:rsid w:val="00011198"/>
    <w:rsid w:val="00011538"/>
    <w:rsid w:val="00012915"/>
    <w:rsid w:val="00014814"/>
    <w:rsid w:val="000164F9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570DA"/>
    <w:rsid w:val="00062F93"/>
    <w:rsid w:val="00063B7A"/>
    <w:rsid w:val="000647FD"/>
    <w:rsid w:val="000722A2"/>
    <w:rsid w:val="00073927"/>
    <w:rsid w:val="000752CC"/>
    <w:rsid w:val="00076CE9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5732"/>
    <w:rsid w:val="00107A95"/>
    <w:rsid w:val="00112153"/>
    <w:rsid w:val="001121BB"/>
    <w:rsid w:val="001140F4"/>
    <w:rsid w:val="00117E00"/>
    <w:rsid w:val="00121FFE"/>
    <w:rsid w:val="0013210F"/>
    <w:rsid w:val="001329DE"/>
    <w:rsid w:val="00133251"/>
    <w:rsid w:val="00141F7F"/>
    <w:rsid w:val="00142224"/>
    <w:rsid w:val="001426FF"/>
    <w:rsid w:val="00153A58"/>
    <w:rsid w:val="001553D2"/>
    <w:rsid w:val="00156F92"/>
    <w:rsid w:val="0016045D"/>
    <w:rsid w:val="00163ACA"/>
    <w:rsid w:val="001666C4"/>
    <w:rsid w:val="00166E6B"/>
    <w:rsid w:val="00166ED3"/>
    <w:rsid w:val="001705B8"/>
    <w:rsid w:val="00172742"/>
    <w:rsid w:val="0017442D"/>
    <w:rsid w:val="00177FD8"/>
    <w:rsid w:val="00180E7B"/>
    <w:rsid w:val="0018152A"/>
    <w:rsid w:val="001826CD"/>
    <w:rsid w:val="00183521"/>
    <w:rsid w:val="00183CDD"/>
    <w:rsid w:val="00184F71"/>
    <w:rsid w:val="00190E09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D42D3"/>
    <w:rsid w:val="001E3097"/>
    <w:rsid w:val="001F0CB1"/>
    <w:rsid w:val="001F28DC"/>
    <w:rsid w:val="00202D92"/>
    <w:rsid w:val="00210625"/>
    <w:rsid w:val="0021521B"/>
    <w:rsid w:val="00216BA6"/>
    <w:rsid w:val="00222270"/>
    <w:rsid w:val="00224C50"/>
    <w:rsid w:val="002313AC"/>
    <w:rsid w:val="00231F5C"/>
    <w:rsid w:val="002345AB"/>
    <w:rsid w:val="00236AD5"/>
    <w:rsid w:val="00241E85"/>
    <w:rsid w:val="00243666"/>
    <w:rsid w:val="00243F9F"/>
    <w:rsid w:val="0024739B"/>
    <w:rsid w:val="002519B7"/>
    <w:rsid w:val="002530B3"/>
    <w:rsid w:val="00253878"/>
    <w:rsid w:val="00253A9C"/>
    <w:rsid w:val="002567F3"/>
    <w:rsid w:val="00260F1C"/>
    <w:rsid w:val="00260F8B"/>
    <w:rsid w:val="00265148"/>
    <w:rsid w:val="002653DF"/>
    <w:rsid w:val="002675D9"/>
    <w:rsid w:val="00267E6C"/>
    <w:rsid w:val="00272F33"/>
    <w:rsid w:val="002763C7"/>
    <w:rsid w:val="002803E9"/>
    <w:rsid w:val="002861A1"/>
    <w:rsid w:val="00286350"/>
    <w:rsid w:val="0029291D"/>
    <w:rsid w:val="002A1696"/>
    <w:rsid w:val="002A3524"/>
    <w:rsid w:val="002A48AD"/>
    <w:rsid w:val="002B1C3B"/>
    <w:rsid w:val="002B3061"/>
    <w:rsid w:val="002B575A"/>
    <w:rsid w:val="002B756E"/>
    <w:rsid w:val="002B7B95"/>
    <w:rsid w:val="002C5641"/>
    <w:rsid w:val="002C5DAD"/>
    <w:rsid w:val="002C703F"/>
    <w:rsid w:val="002D2704"/>
    <w:rsid w:val="002D27DE"/>
    <w:rsid w:val="002D55B4"/>
    <w:rsid w:val="002E3378"/>
    <w:rsid w:val="002E481C"/>
    <w:rsid w:val="002E78F6"/>
    <w:rsid w:val="002E7E89"/>
    <w:rsid w:val="002F40F5"/>
    <w:rsid w:val="002F46BE"/>
    <w:rsid w:val="002F76BB"/>
    <w:rsid w:val="00305419"/>
    <w:rsid w:val="003067A4"/>
    <w:rsid w:val="00317408"/>
    <w:rsid w:val="00317B14"/>
    <w:rsid w:val="00321748"/>
    <w:rsid w:val="00322479"/>
    <w:rsid w:val="003235F9"/>
    <w:rsid w:val="00325981"/>
    <w:rsid w:val="00326BCE"/>
    <w:rsid w:val="003277F4"/>
    <w:rsid w:val="00332F4A"/>
    <w:rsid w:val="00340B12"/>
    <w:rsid w:val="00341F6F"/>
    <w:rsid w:val="00341FC9"/>
    <w:rsid w:val="00345712"/>
    <w:rsid w:val="0034798A"/>
    <w:rsid w:val="003506B4"/>
    <w:rsid w:val="00351650"/>
    <w:rsid w:val="003552BB"/>
    <w:rsid w:val="00361DAD"/>
    <w:rsid w:val="00361FDA"/>
    <w:rsid w:val="00362BC5"/>
    <w:rsid w:val="00375B9C"/>
    <w:rsid w:val="00382C5E"/>
    <w:rsid w:val="00385F56"/>
    <w:rsid w:val="00391464"/>
    <w:rsid w:val="00395928"/>
    <w:rsid w:val="003A4C74"/>
    <w:rsid w:val="003A4E1C"/>
    <w:rsid w:val="003A60A8"/>
    <w:rsid w:val="003A641D"/>
    <w:rsid w:val="003A7F35"/>
    <w:rsid w:val="003B399C"/>
    <w:rsid w:val="003B5635"/>
    <w:rsid w:val="003B7263"/>
    <w:rsid w:val="003C2A3E"/>
    <w:rsid w:val="003D4BA7"/>
    <w:rsid w:val="003E1F73"/>
    <w:rsid w:val="003E3169"/>
    <w:rsid w:val="003E359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73C0"/>
    <w:rsid w:val="004131FE"/>
    <w:rsid w:val="004174A9"/>
    <w:rsid w:val="0041795D"/>
    <w:rsid w:val="00417CE1"/>
    <w:rsid w:val="0042106C"/>
    <w:rsid w:val="004211DC"/>
    <w:rsid w:val="00422F89"/>
    <w:rsid w:val="0042472B"/>
    <w:rsid w:val="00425B71"/>
    <w:rsid w:val="004316FB"/>
    <w:rsid w:val="00432FAB"/>
    <w:rsid w:val="00435CA1"/>
    <w:rsid w:val="004365F4"/>
    <w:rsid w:val="00437609"/>
    <w:rsid w:val="004429ED"/>
    <w:rsid w:val="00450C42"/>
    <w:rsid w:val="004539E6"/>
    <w:rsid w:val="004543FB"/>
    <w:rsid w:val="00460A2E"/>
    <w:rsid w:val="004626F3"/>
    <w:rsid w:val="00465FBE"/>
    <w:rsid w:val="00466DAC"/>
    <w:rsid w:val="00467761"/>
    <w:rsid w:val="004708F7"/>
    <w:rsid w:val="00473F86"/>
    <w:rsid w:val="0049067D"/>
    <w:rsid w:val="00493515"/>
    <w:rsid w:val="004A183B"/>
    <w:rsid w:val="004A2234"/>
    <w:rsid w:val="004A316A"/>
    <w:rsid w:val="004A68C9"/>
    <w:rsid w:val="004B0C7E"/>
    <w:rsid w:val="004B1518"/>
    <w:rsid w:val="004B386E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10E2"/>
    <w:rsid w:val="0052505A"/>
    <w:rsid w:val="005258A8"/>
    <w:rsid w:val="0052654F"/>
    <w:rsid w:val="00527588"/>
    <w:rsid w:val="00527914"/>
    <w:rsid w:val="00531776"/>
    <w:rsid w:val="005325A9"/>
    <w:rsid w:val="0053612A"/>
    <w:rsid w:val="00544122"/>
    <w:rsid w:val="005462B7"/>
    <w:rsid w:val="0055154C"/>
    <w:rsid w:val="00556CAB"/>
    <w:rsid w:val="00556E4E"/>
    <w:rsid w:val="00556FDD"/>
    <w:rsid w:val="005609DD"/>
    <w:rsid w:val="00562A11"/>
    <w:rsid w:val="00564868"/>
    <w:rsid w:val="005676C2"/>
    <w:rsid w:val="00567B7C"/>
    <w:rsid w:val="00570E4A"/>
    <w:rsid w:val="005719D4"/>
    <w:rsid w:val="00576537"/>
    <w:rsid w:val="00576837"/>
    <w:rsid w:val="005768D5"/>
    <w:rsid w:val="0059303D"/>
    <w:rsid w:val="00594E35"/>
    <w:rsid w:val="0059518A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1CC8"/>
    <w:rsid w:val="005D1D1F"/>
    <w:rsid w:val="005D1E72"/>
    <w:rsid w:val="005F6796"/>
    <w:rsid w:val="005F792E"/>
    <w:rsid w:val="00600780"/>
    <w:rsid w:val="006054B3"/>
    <w:rsid w:val="00605AA2"/>
    <w:rsid w:val="00606685"/>
    <w:rsid w:val="00610F52"/>
    <w:rsid w:val="00612B75"/>
    <w:rsid w:val="00613A46"/>
    <w:rsid w:val="00616762"/>
    <w:rsid w:val="0062000C"/>
    <w:rsid w:val="006224DF"/>
    <w:rsid w:val="00623420"/>
    <w:rsid w:val="00625BF0"/>
    <w:rsid w:val="00634530"/>
    <w:rsid w:val="00640EF2"/>
    <w:rsid w:val="0064121B"/>
    <w:rsid w:val="00641CF7"/>
    <w:rsid w:val="006426D9"/>
    <w:rsid w:val="00644E39"/>
    <w:rsid w:val="00655FB7"/>
    <w:rsid w:val="00657168"/>
    <w:rsid w:val="00660F02"/>
    <w:rsid w:val="006637DB"/>
    <w:rsid w:val="00672565"/>
    <w:rsid w:val="00673F5E"/>
    <w:rsid w:val="006757D7"/>
    <w:rsid w:val="00676474"/>
    <w:rsid w:val="00682E86"/>
    <w:rsid w:val="00684034"/>
    <w:rsid w:val="00686F51"/>
    <w:rsid w:val="00690519"/>
    <w:rsid w:val="00691661"/>
    <w:rsid w:val="006948CA"/>
    <w:rsid w:val="00695019"/>
    <w:rsid w:val="006A1EE1"/>
    <w:rsid w:val="006A2963"/>
    <w:rsid w:val="006A2B8F"/>
    <w:rsid w:val="006A4E2C"/>
    <w:rsid w:val="006A665D"/>
    <w:rsid w:val="006A71D2"/>
    <w:rsid w:val="006B0CC4"/>
    <w:rsid w:val="006B2A80"/>
    <w:rsid w:val="006B5EE9"/>
    <w:rsid w:val="006C1F0D"/>
    <w:rsid w:val="006C67D9"/>
    <w:rsid w:val="006C72C5"/>
    <w:rsid w:val="006D19A7"/>
    <w:rsid w:val="006D2804"/>
    <w:rsid w:val="006D642F"/>
    <w:rsid w:val="006E0534"/>
    <w:rsid w:val="006E0D88"/>
    <w:rsid w:val="006F0A59"/>
    <w:rsid w:val="006F1B23"/>
    <w:rsid w:val="006F24A0"/>
    <w:rsid w:val="006F284D"/>
    <w:rsid w:val="006F2F4A"/>
    <w:rsid w:val="006F7DEC"/>
    <w:rsid w:val="00711304"/>
    <w:rsid w:val="0071364E"/>
    <w:rsid w:val="00722C02"/>
    <w:rsid w:val="007263A8"/>
    <w:rsid w:val="00726633"/>
    <w:rsid w:val="00730380"/>
    <w:rsid w:val="0073127B"/>
    <w:rsid w:val="00732B91"/>
    <w:rsid w:val="00734CA6"/>
    <w:rsid w:val="0073643C"/>
    <w:rsid w:val="00740C82"/>
    <w:rsid w:val="00741C3C"/>
    <w:rsid w:val="0074240D"/>
    <w:rsid w:val="00742F22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2DDA"/>
    <w:rsid w:val="00772FC4"/>
    <w:rsid w:val="00780389"/>
    <w:rsid w:val="00786457"/>
    <w:rsid w:val="00787B07"/>
    <w:rsid w:val="00787B63"/>
    <w:rsid w:val="007A04B0"/>
    <w:rsid w:val="007A07B1"/>
    <w:rsid w:val="007A16DC"/>
    <w:rsid w:val="007A1FD4"/>
    <w:rsid w:val="007A30E0"/>
    <w:rsid w:val="007A452F"/>
    <w:rsid w:val="007A5607"/>
    <w:rsid w:val="007A59F6"/>
    <w:rsid w:val="007A6AB4"/>
    <w:rsid w:val="007A6FBD"/>
    <w:rsid w:val="007B4509"/>
    <w:rsid w:val="007B7CFE"/>
    <w:rsid w:val="007C7495"/>
    <w:rsid w:val="007D3D50"/>
    <w:rsid w:val="007D5327"/>
    <w:rsid w:val="007D5F38"/>
    <w:rsid w:val="007D7570"/>
    <w:rsid w:val="007E02E4"/>
    <w:rsid w:val="007E53E0"/>
    <w:rsid w:val="007E62F5"/>
    <w:rsid w:val="007F47C3"/>
    <w:rsid w:val="007F4ED5"/>
    <w:rsid w:val="007F6062"/>
    <w:rsid w:val="008029C0"/>
    <w:rsid w:val="008046E0"/>
    <w:rsid w:val="00805DBB"/>
    <w:rsid w:val="008061BA"/>
    <w:rsid w:val="008161A1"/>
    <w:rsid w:val="0081696C"/>
    <w:rsid w:val="0081793D"/>
    <w:rsid w:val="00826A51"/>
    <w:rsid w:val="00827346"/>
    <w:rsid w:val="00836BA6"/>
    <w:rsid w:val="00844919"/>
    <w:rsid w:val="00846B02"/>
    <w:rsid w:val="00853ED7"/>
    <w:rsid w:val="00854C4F"/>
    <w:rsid w:val="00855A4E"/>
    <w:rsid w:val="0086404B"/>
    <w:rsid w:val="00871848"/>
    <w:rsid w:val="0087411F"/>
    <w:rsid w:val="00875E50"/>
    <w:rsid w:val="0087796C"/>
    <w:rsid w:val="00881821"/>
    <w:rsid w:val="0088295C"/>
    <w:rsid w:val="00887A0D"/>
    <w:rsid w:val="00892C48"/>
    <w:rsid w:val="00895D78"/>
    <w:rsid w:val="008976DB"/>
    <w:rsid w:val="008A46C2"/>
    <w:rsid w:val="008A5879"/>
    <w:rsid w:val="008B2677"/>
    <w:rsid w:val="008B56E4"/>
    <w:rsid w:val="008B60F4"/>
    <w:rsid w:val="008C7172"/>
    <w:rsid w:val="008C73B4"/>
    <w:rsid w:val="008C7AB1"/>
    <w:rsid w:val="008D154D"/>
    <w:rsid w:val="008D35CC"/>
    <w:rsid w:val="008D7846"/>
    <w:rsid w:val="008E087D"/>
    <w:rsid w:val="008E34CD"/>
    <w:rsid w:val="008E37D9"/>
    <w:rsid w:val="008F251E"/>
    <w:rsid w:val="008F40E2"/>
    <w:rsid w:val="008F6EE3"/>
    <w:rsid w:val="008F7BBF"/>
    <w:rsid w:val="00905F31"/>
    <w:rsid w:val="00922F09"/>
    <w:rsid w:val="00924E04"/>
    <w:rsid w:val="00925609"/>
    <w:rsid w:val="00931493"/>
    <w:rsid w:val="00934CCF"/>
    <w:rsid w:val="00943777"/>
    <w:rsid w:val="00944253"/>
    <w:rsid w:val="00944569"/>
    <w:rsid w:val="009463FF"/>
    <w:rsid w:val="00947E2D"/>
    <w:rsid w:val="0095173E"/>
    <w:rsid w:val="00971730"/>
    <w:rsid w:val="0097231B"/>
    <w:rsid w:val="00976DAF"/>
    <w:rsid w:val="009825AE"/>
    <w:rsid w:val="00987CE8"/>
    <w:rsid w:val="009900A2"/>
    <w:rsid w:val="00990950"/>
    <w:rsid w:val="00997DCB"/>
    <w:rsid w:val="009A1C0C"/>
    <w:rsid w:val="009A1C88"/>
    <w:rsid w:val="009A2195"/>
    <w:rsid w:val="009A2F8D"/>
    <w:rsid w:val="009A567D"/>
    <w:rsid w:val="009A7F6F"/>
    <w:rsid w:val="009B1B45"/>
    <w:rsid w:val="009B69DD"/>
    <w:rsid w:val="009B6C54"/>
    <w:rsid w:val="009B6D83"/>
    <w:rsid w:val="009C15F6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3C09"/>
    <w:rsid w:val="009E7502"/>
    <w:rsid w:val="009F1115"/>
    <w:rsid w:val="009F4FDD"/>
    <w:rsid w:val="00A01398"/>
    <w:rsid w:val="00A019B5"/>
    <w:rsid w:val="00A041E1"/>
    <w:rsid w:val="00A10E0E"/>
    <w:rsid w:val="00A153A8"/>
    <w:rsid w:val="00A206A8"/>
    <w:rsid w:val="00A20950"/>
    <w:rsid w:val="00A233C6"/>
    <w:rsid w:val="00A3048F"/>
    <w:rsid w:val="00A34912"/>
    <w:rsid w:val="00A37F99"/>
    <w:rsid w:val="00A4178E"/>
    <w:rsid w:val="00A42E13"/>
    <w:rsid w:val="00A42E81"/>
    <w:rsid w:val="00A44C2D"/>
    <w:rsid w:val="00A44CB9"/>
    <w:rsid w:val="00A45312"/>
    <w:rsid w:val="00A5136E"/>
    <w:rsid w:val="00A55221"/>
    <w:rsid w:val="00A56264"/>
    <w:rsid w:val="00A57EF1"/>
    <w:rsid w:val="00A6151D"/>
    <w:rsid w:val="00A6584E"/>
    <w:rsid w:val="00A71A60"/>
    <w:rsid w:val="00A7232C"/>
    <w:rsid w:val="00A72491"/>
    <w:rsid w:val="00A72DC0"/>
    <w:rsid w:val="00A73BA2"/>
    <w:rsid w:val="00A744CF"/>
    <w:rsid w:val="00A84C34"/>
    <w:rsid w:val="00A8661A"/>
    <w:rsid w:val="00A87B22"/>
    <w:rsid w:val="00A9022B"/>
    <w:rsid w:val="00A91B27"/>
    <w:rsid w:val="00A9231E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5965"/>
    <w:rsid w:val="00AD565E"/>
    <w:rsid w:val="00AD6BD9"/>
    <w:rsid w:val="00AE0B6F"/>
    <w:rsid w:val="00AE51C2"/>
    <w:rsid w:val="00AF22F4"/>
    <w:rsid w:val="00AF3673"/>
    <w:rsid w:val="00AF7A6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411BE"/>
    <w:rsid w:val="00B429BA"/>
    <w:rsid w:val="00B509A9"/>
    <w:rsid w:val="00B571B3"/>
    <w:rsid w:val="00B60476"/>
    <w:rsid w:val="00B60ED5"/>
    <w:rsid w:val="00B644F6"/>
    <w:rsid w:val="00B71294"/>
    <w:rsid w:val="00B802F8"/>
    <w:rsid w:val="00B812C3"/>
    <w:rsid w:val="00B86EBE"/>
    <w:rsid w:val="00B8750C"/>
    <w:rsid w:val="00B87FA8"/>
    <w:rsid w:val="00B9022E"/>
    <w:rsid w:val="00BA0AF5"/>
    <w:rsid w:val="00BA2AEE"/>
    <w:rsid w:val="00BA3610"/>
    <w:rsid w:val="00BB30AF"/>
    <w:rsid w:val="00BC198F"/>
    <w:rsid w:val="00BC3ACE"/>
    <w:rsid w:val="00BC5C7B"/>
    <w:rsid w:val="00BC60A2"/>
    <w:rsid w:val="00BC6576"/>
    <w:rsid w:val="00BD49EA"/>
    <w:rsid w:val="00BE1721"/>
    <w:rsid w:val="00BE406E"/>
    <w:rsid w:val="00BE5DD0"/>
    <w:rsid w:val="00BF3245"/>
    <w:rsid w:val="00BF50B0"/>
    <w:rsid w:val="00BF5977"/>
    <w:rsid w:val="00C01267"/>
    <w:rsid w:val="00C07266"/>
    <w:rsid w:val="00C10F57"/>
    <w:rsid w:val="00C13F7D"/>
    <w:rsid w:val="00C155DE"/>
    <w:rsid w:val="00C15D39"/>
    <w:rsid w:val="00C167D0"/>
    <w:rsid w:val="00C16AD6"/>
    <w:rsid w:val="00C1700C"/>
    <w:rsid w:val="00C26501"/>
    <w:rsid w:val="00C265F2"/>
    <w:rsid w:val="00C27321"/>
    <w:rsid w:val="00C31E51"/>
    <w:rsid w:val="00C3321F"/>
    <w:rsid w:val="00C37FF4"/>
    <w:rsid w:val="00C441DE"/>
    <w:rsid w:val="00C45FEF"/>
    <w:rsid w:val="00C47854"/>
    <w:rsid w:val="00C52CD5"/>
    <w:rsid w:val="00C5654A"/>
    <w:rsid w:val="00C5799D"/>
    <w:rsid w:val="00C639C7"/>
    <w:rsid w:val="00C63F2B"/>
    <w:rsid w:val="00C66CDB"/>
    <w:rsid w:val="00C7059D"/>
    <w:rsid w:val="00C70B88"/>
    <w:rsid w:val="00C73283"/>
    <w:rsid w:val="00C805F8"/>
    <w:rsid w:val="00C82AC1"/>
    <w:rsid w:val="00C862E3"/>
    <w:rsid w:val="00CA1CD3"/>
    <w:rsid w:val="00CA6D1A"/>
    <w:rsid w:val="00CB204D"/>
    <w:rsid w:val="00CB668B"/>
    <w:rsid w:val="00CB7ECA"/>
    <w:rsid w:val="00CC420A"/>
    <w:rsid w:val="00CC5457"/>
    <w:rsid w:val="00CC7250"/>
    <w:rsid w:val="00CD04D8"/>
    <w:rsid w:val="00CD0D3D"/>
    <w:rsid w:val="00CE0782"/>
    <w:rsid w:val="00CE15A9"/>
    <w:rsid w:val="00CE2169"/>
    <w:rsid w:val="00CE6102"/>
    <w:rsid w:val="00CF03FC"/>
    <w:rsid w:val="00CF0BE8"/>
    <w:rsid w:val="00CF34DE"/>
    <w:rsid w:val="00CF419C"/>
    <w:rsid w:val="00CF7A59"/>
    <w:rsid w:val="00D01408"/>
    <w:rsid w:val="00D01534"/>
    <w:rsid w:val="00D0499B"/>
    <w:rsid w:val="00D13E36"/>
    <w:rsid w:val="00D15D35"/>
    <w:rsid w:val="00D1654F"/>
    <w:rsid w:val="00D16F24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843"/>
    <w:rsid w:val="00D65C82"/>
    <w:rsid w:val="00D6718C"/>
    <w:rsid w:val="00D67DC2"/>
    <w:rsid w:val="00D71403"/>
    <w:rsid w:val="00D723A1"/>
    <w:rsid w:val="00D731C1"/>
    <w:rsid w:val="00D76518"/>
    <w:rsid w:val="00D77BD9"/>
    <w:rsid w:val="00D87CC3"/>
    <w:rsid w:val="00D9067A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1BDC"/>
    <w:rsid w:val="00DD7203"/>
    <w:rsid w:val="00DE241F"/>
    <w:rsid w:val="00DE384D"/>
    <w:rsid w:val="00DF0E81"/>
    <w:rsid w:val="00DF76B9"/>
    <w:rsid w:val="00E00C89"/>
    <w:rsid w:val="00E030ED"/>
    <w:rsid w:val="00E03E4E"/>
    <w:rsid w:val="00E11055"/>
    <w:rsid w:val="00E167CD"/>
    <w:rsid w:val="00E16E08"/>
    <w:rsid w:val="00E172D9"/>
    <w:rsid w:val="00E229CE"/>
    <w:rsid w:val="00E25E67"/>
    <w:rsid w:val="00E32573"/>
    <w:rsid w:val="00E32C11"/>
    <w:rsid w:val="00E34C2B"/>
    <w:rsid w:val="00E36C90"/>
    <w:rsid w:val="00E41313"/>
    <w:rsid w:val="00E4185B"/>
    <w:rsid w:val="00E42B86"/>
    <w:rsid w:val="00E43995"/>
    <w:rsid w:val="00E43FB3"/>
    <w:rsid w:val="00E448A1"/>
    <w:rsid w:val="00E44F50"/>
    <w:rsid w:val="00E462A0"/>
    <w:rsid w:val="00E50F92"/>
    <w:rsid w:val="00E52830"/>
    <w:rsid w:val="00E53F2A"/>
    <w:rsid w:val="00E54319"/>
    <w:rsid w:val="00E54881"/>
    <w:rsid w:val="00E54ADF"/>
    <w:rsid w:val="00E6334F"/>
    <w:rsid w:val="00E64DDE"/>
    <w:rsid w:val="00E70E16"/>
    <w:rsid w:val="00E71B1C"/>
    <w:rsid w:val="00E73AC0"/>
    <w:rsid w:val="00E76FAC"/>
    <w:rsid w:val="00E809D4"/>
    <w:rsid w:val="00E80CB5"/>
    <w:rsid w:val="00E80D9F"/>
    <w:rsid w:val="00E80E25"/>
    <w:rsid w:val="00E8223C"/>
    <w:rsid w:val="00E837B0"/>
    <w:rsid w:val="00E8504B"/>
    <w:rsid w:val="00E95EDC"/>
    <w:rsid w:val="00E9708C"/>
    <w:rsid w:val="00E974EC"/>
    <w:rsid w:val="00EA1B03"/>
    <w:rsid w:val="00EA317E"/>
    <w:rsid w:val="00EA5E16"/>
    <w:rsid w:val="00EA66EF"/>
    <w:rsid w:val="00EB1A93"/>
    <w:rsid w:val="00EB3B93"/>
    <w:rsid w:val="00EB3C4B"/>
    <w:rsid w:val="00EB3CA2"/>
    <w:rsid w:val="00EB3F53"/>
    <w:rsid w:val="00EB62D3"/>
    <w:rsid w:val="00EC0869"/>
    <w:rsid w:val="00EC2436"/>
    <w:rsid w:val="00EC65CF"/>
    <w:rsid w:val="00EC6937"/>
    <w:rsid w:val="00ED0B6A"/>
    <w:rsid w:val="00ED2112"/>
    <w:rsid w:val="00ED5DDC"/>
    <w:rsid w:val="00ED6550"/>
    <w:rsid w:val="00EE2FAC"/>
    <w:rsid w:val="00EE50DC"/>
    <w:rsid w:val="00EF049F"/>
    <w:rsid w:val="00EF0F6E"/>
    <w:rsid w:val="00EF2676"/>
    <w:rsid w:val="00EF2833"/>
    <w:rsid w:val="00EF7311"/>
    <w:rsid w:val="00EF7E86"/>
    <w:rsid w:val="00F01FFC"/>
    <w:rsid w:val="00F01FFD"/>
    <w:rsid w:val="00F03022"/>
    <w:rsid w:val="00F0670C"/>
    <w:rsid w:val="00F10AAA"/>
    <w:rsid w:val="00F1753C"/>
    <w:rsid w:val="00F208D3"/>
    <w:rsid w:val="00F20B4B"/>
    <w:rsid w:val="00F212E1"/>
    <w:rsid w:val="00F23012"/>
    <w:rsid w:val="00F35B64"/>
    <w:rsid w:val="00F370A8"/>
    <w:rsid w:val="00F41408"/>
    <w:rsid w:val="00F451A2"/>
    <w:rsid w:val="00F45201"/>
    <w:rsid w:val="00F53E50"/>
    <w:rsid w:val="00F55130"/>
    <w:rsid w:val="00F64F50"/>
    <w:rsid w:val="00F72663"/>
    <w:rsid w:val="00F73C50"/>
    <w:rsid w:val="00F741AE"/>
    <w:rsid w:val="00F74FC0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3385"/>
    <w:rsid w:val="00FB4BE4"/>
    <w:rsid w:val="00FC2739"/>
    <w:rsid w:val="00FC32B6"/>
    <w:rsid w:val="00FC3ADC"/>
    <w:rsid w:val="00FC4388"/>
    <w:rsid w:val="00FC459E"/>
    <w:rsid w:val="00FD00DA"/>
    <w:rsid w:val="00FD05FE"/>
    <w:rsid w:val="00FD2192"/>
    <w:rsid w:val="00FE3916"/>
    <w:rsid w:val="00FE6082"/>
    <w:rsid w:val="00FF026F"/>
    <w:rsid w:val="00FF1EB5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9E41-9FD7-4D45-A3AF-0007A589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2063</Words>
  <Characters>14592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11</cp:revision>
  <cp:lastPrinted>2019-02-11T08:35:00Z</cp:lastPrinted>
  <dcterms:created xsi:type="dcterms:W3CDTF">2019-02-12T12:02:00Z</dcterms:created>
  <dcterms:modified xsi:type="dcterms:W3CDTF">2019-02-12T15:34:00Z</dcterms:modified>
</cp:coreProperties>
</file>