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116621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4528">
        <w:rPr>
          <w:rFonts w:ascii="Times New Roman" w:hAnsi="Times New Roman" w:cs="Times New Roman"/>
          <w:b/>
          <w:sz w:val="24"/>
          <w:szCs w:val="24"/>
        </w:rPr>
        <w:t>17</w:t>
      </w:r>
      <w:r w:rsidR="00CF0E38">
        <w:rPr>
          <w:rFonts w:ascii="Times New Roman" w:hAnsi="Times New Roman" w:cs="Times New Roman"/>
          <w:b/>
          <w:sz w:val="24"/>
          <w:szCs w:val="24"/>
        </w:rPr>
        <w:t>6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116621"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proofErr w:type="gramEnd"/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CF0E38">
        <w:rPr>
          <w:rFonts w:ascii="Times New Roman" w:hAnsi="Times New Roman" w:cs="Times New Roman"/>
          <w:bCs/>
          <w:sz w:val="24"/>
          <w:szCs w:val="24"/>
        </w:rPr>
        <w:t>25</w:t>
      </w:r>
      <w:r w:rsidR="009F4528">
        <w:rPr>
          <w:rFonts w:ascii="Times New Roman" w:hAnsi="Times New Roman" w:cs="Times New Roman"/>
          <w:bCs/>
          <w:sz w:val="24"/>
          <w:szCs w:val="24"/>
        </w:rPr>
        <w:t xml:space="preserve"> апреля</w:t>
      </w:r>
      <w:r w:rsidR="009E5D8C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01</w:t>
      </w:r>
      <w:r w:rsidR="00A52713">
        <w:rPr>
          <w:rFonts w:ascii="Times New Roman" w:hAnsi="Times New Roman" w:cs="Times New Roman"/>
          <w:bCs/>
          <w:sz w:val="24"/>
          <w:szCs w:val="24"/>
        </w:rPr>
        <w:t>9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CF0E38" w:rsidP="00E173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  <w:r w:rsidR="009F45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апреля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CF0E38" w:rsidP="00E173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  <w:r w:rsidR="009F45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апреля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116621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116621">
        <w:rPr>
          <w:rFonts w:ascii="Times New Roman" w:hAnsi="Times New Roman" w:cs="Times New Roman"/>
          <w:sz w:val="24"/>
          <w:szCs w:val="24"/>
        </w:rPr>
        <w:t>е</w:t>
      </w:r>
      <w:r w:rsidRPr="00116621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4246C8">
        <w:rPr>
          <w:rFonts w:ascii="Times New Roman" w:hAnsi="Times New Roman" w:cs="Times New Roman"/>
          <w:sz w:val="24"/>
          <w:szCs w:val="24"/>
        </w:rPr>
        <w:t xml:space="preserve">от </w:t>
      </w:r>
      <w:r w:rsidR="00B60976">
        <w:rPr>
          <w:rFonts w:ascii="Times New Roman" w:hAnsi="Times New Roman" w:cs="Times New Roman"/>
          <w:sz w:val="24"/>
          <w:szCs w:val="24"/>
        </w:rPr>
        <w:t>1</w:t>
      </w:r>
      <w:r w:rsidR="00CF0E38">
        <w:rPr>
          <w:rFonts w:ascii="Times New Roman" w:hAnsi="Times New Roman" w:cs="Times New Roman"/>
          <w:sz w:val="24"/>
          <w:szCs w:val="24"/>
        </w:rPr>
        <w:t>0</w:t>
      </w:r>
      <w:r w:rsidR="004D6ACA" w:rsidRPr="004D6ACA">
        <w:rPr>
          <w:rFonts w:ascii="Times New Roman" w:hAnsi="Times New Roman" w:cs="Times New Roman"/>
          <w:sz w:val="24"/>
          <w:szCs w:val="24"/>
        </w:rPr>
        <w:t xml:space="preserve"> (</w:t>
      </w:r>
      <w:r w:rsidR="00CF0E38">
        <w:rPr>
          <w:rFonts w:ascii="Times New Roman" w:hAnsi="Times New Roman" w:cs="Times New Roman"/>
          <w:sz w:val="24"/>
          <w:szCs w:val="24"/>
        </w:rPr>
        <w:t>десяти</w:t>
      </w:r>
      <w:r w:rsidR="004D6ACA" w:rsidRPr="004D6ACA">
        <w:rPr>
          <w:rFonts w:ascii="Times New Roman" w:hAnsi="Times New Roman" w:cs="Times New Roman"/>
          <w:sz w:val="24"/>
          <w:szCs w:val="24"/>
        </w:rPr>
        <w:t>)</w:t>
      </w:r>
      <w:r w:rsidR="00172875">
        <w:rPr>
          <w:rFonts w:ascii="Times New Roman" w:hAnsi="Times New Roman" w:cs="Times New Roman"/>
          <w:sz w:val="24"/>
          <w:szCs w:val="24"/>
        </w:rPr>
        <w:t xml:space="preserve"> </w:t>
      </w:r>
      <w:r w:rsidRPr="00116621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116621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116621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116621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>Функции секретаря заседания осуществляет генеральный директор Союза – Минимулин Дмитрий Владимирович.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B60976" w:rsidRPr="00B60976" w:rsidRDefault="00B60976" w:rsidP="00E15817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B60976">
        <w:rPr>
          <w:rFonts w:ascii="Times New Roman" w:hAnsi="Times New Roman" w:cs="Times New Roman"/>
          <w:bCs/>
        </w:rPr>
        <w:t>Рассмотрение документов, представленных кандидатом на включение в реестр Саморегулируемой организации «Союз «Федерация Специалистов Оценщиков».</w:t>
      </w:r>
    </w:p>
    <w:p w:rsidR="00B60976" w:rsidRPr="00B60976" w:rsidRDefault="00B60976" w:rsidP="00E15817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B60976">
        <w:rPr>
          <w:rFonts w:ascii="Times New Roman" w:hAnsi="Times New Roman"/>
          <w:bCs/>
        </w:rPr>
        <w:t>Рассмотрение документов, представленных кандидатом на включение в реестр Саморегулируемой организации «Союз «Федерация Специалистов Оценщиков».</w:t>
      </w:r>
    </w:p>
    <w:p w:rsidR="009F4528" w:rsidRDefault="000C48ED" w:rsidP="000C48ED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0C48ED">
        <w:rPr>
          <w:rFonts w:ascii="Times New Roman" w:hAnsi="Times New Roman"/>
          <w:bCs/>
        </w:rPr>
        <w:t>Рассмотрение заявлений членов Союза о приостановлении права осуществления оценочной деятельности.</w:t>
      </w:r>
    </w:p>
    <w:p w:rsidR="00B60976" w:rsidRPr="00245425" w:rsidRDefault="00B60976" w:rsidP="00E15817">
      <w:pPr>
        <w:pStyle w:val="a9"/>
        <w:ind w:left="927"/>
        <w:jc w:val="both"/>
        <w:rPr>
          <w:rFonts w:ascii="Times New Roman" w:hAnsi="Times New Roman" w:cs="Times New Roman"/>
          <w:b/>
          <w:bCs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2" w:name="_Hlk520977516"/>
      <w:bookmarkStart w:id="3" w:name="_Hlk514750382"/>
    </w:p>
    <w:bookmarkEnd w:id="0"/>
    <w:bookmarkEnd w:id="2"/>
    <w:bookmarkEnd w:id="3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15817" w:rsidRDefault="00116621" w:rsidP="00E15817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1E6801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5817" w:rsidRPr="00E15817">
        <w:rPr>
          <w:rFonts w:ascii="Times New Roman" w:hAnsi="Times New Roman"/>
          <w:b/>
          <w:bCs/>
          <w:sz w:val="24"/>
          <w:szCs w:val="24"/>
        </w:rPr>
        <w:t>Рассмотрение документов, представленных кандидатом на включение в реестр Саморегулируемой организации «Союз «Федерация Специалистов Оценщиков».</w:t>
      </w:r>
    </w:p>
    <w:p w:rsidR="00116621" w:rsidRPr="00116621" w:rsidRDefault="00116621" w:rsidP="00E1581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16621" w:rsidRPr="00116621" w:rsidTr="007D7B92">
        <w:tc>
          <w:tcPr>
            <w:tcW w:w="2693" w:type="dxa"/>
            <w:hideMark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16621" w:rsidRPr="001E680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16621" w:rsidRPr="001E6801" w:rsidRDefault="00CF0E38" w:rsidP="005B4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116621" w:rsidRPr="00172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16621" w:rsidRPr="00116621" w:rsidTr="007D7B92">
        <w:tc>
          <w:tcPr>
            <w:tcW w:w="2693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116621" w:rsidRPr="00116621" w:rsidTr="007D7B92">
        <w:trPr>
          <w:trHeight w:val="258"/>
        </w:trPr>
        <w:tc>
          <w:tcPr>
            <w:tcW w:w="2693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116621" w:rsidRPr="00116621" w:rsidRDefault="00116621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E15817" w:rsidRPr="00E15817" w:rsidRDefault="00E15817" w:rsidP="00E15817">
      <w:pPr>
        <w:pStyle w:val="a9"/>
        <w:ind w:left="0" w:firstLine="709"/>
        <w:jc w:val="both"/>
        <w:rPr>
          <w:rFonts w:ascii="Times New Roman" w:eastAsiaTheme="minorHAnsi" w:hAnsi="Times New Roman" w:cstheme="minorBidi"/>
          <w:bCs/>
          <w:color w:val="auto"/>
          <w:lang w:eastAsia="en-US"/>
        </w:rPr>
      </w:pPr>
      <w:bookmarkStart w:id="4" w:name="_Hlk532474970"/>
      <w:r w:rsidRPr="00E15817">
        <w:rPr>
          <w:rFonts w:ascii="Times New Roman" w:eastAsiaTheme="minorHAnsi" w:hAnsi="Times New Roman" w:cstheme="minorBidi"/>
          <w:bCs/>
          <w:color w:val="auto"/>
          <w:lang w:eastAsia="en-US"/>
        </w:rPr>
        <w:t xml:space="preserve"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</w:t>
      </w:r>
      <w:r w:rsidRPr="00E15817">
        <w:rPr>
          <w:rFonts w:ascii="Times New Roman" w:eastAsiaTheme="minorHAnsi" w:hAnsi="Times New Roman" w:cstheme="minorBidi"/>
          <w:bCs/>
          <w:color w:val="auto"/>
          <w:lang w:eastAsia="en-US"/>
        </w:rPr>
        <w:lastRenderedPageBreak/>
        <w:t>«СФСО» и Положением о членстве в СРО «СФСО» к членам саморегулируемой организации оценщиков, документы, представленные кандидатом на включение в реестр членов Союза. Включить в реестр членов Союза в течение 3-х дней после предоставления кандидатом договора обязательного страхования ответственности оценщика и оплаты взноса в компенсационный фонд Союза:</w:t>
      </w:r>
    </w:p>
    <w:p w:rsidR="009F4528" w:rsidRDefault="00CF0E38" w:rsidP="00E15817">
      <w:pPr>
        <w:pStyle w:val="a9"/>
        <w:numPr>
          <w:ilvl w:val="0"/>
          <w:numId w:val="25"/>
        </w:numPr>
        <w:ind w:left="0" w:firstLine="709"/>
        <w:jc w:val="both"/>
        <w:rPr>
          <w:rFonts w:ascii="Times New Roman" w:eastAsiaTheme="minorHAnsi" w:hAnsi="Times New Roman" w:cstheme="minorBidi"/>
          <w:bCs/>
          <w:color w:val="auto"/>
          <w:lang w:eastAsia="en-US"/>
        </w:rPr>
      </w:pPr>
      <w:r>
        <w:rPr>
          <w:rFonts w:ascii="Times New Roman" w:hAnsi="Times New Roman"/>
          <w:bCs/>
        </w:rPr>
        <w:t>Луценко Александр Николаевич.</w:t>
      </w:r>
    </w:p>
    <w:p w:rsidR="00E15817" w:rsidRPr="009F4528" w:rsidRDefault="00E15817" w:rsidP="00E15817">
      <w:pPr>
        <w:pStyle w:val="a9"/>
        <w:ind w:left="1425"/>
        <w:jc w:val="both"/>
        <w:rPr>
          <w:rFonts w:ascii="Times New Roman" w:hAnsi="Times New Roman" w:cs="Times New Roman"/>
          <w:b/>
          <w:bCs/>
          <w:u w:val="single"/>
        </w:rPr>
      </w:pPr>
    </w:p>
    <w:p w:rsidR="009F4528" w:rsidRDefault="00AA28A0" w:rsidP="00AA28A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5817" w:rsidRPr="00E15817">
        <w:rPr>
          <w:rFonts w:ascii="Times New Roman" w:hAnsi="Times New Roman"/>
          <w:b/>
          <w:bCs/>
          <w:sz w:val="24"/>
          <w:szCs w:val="24"/>
        </w:rPr>
        <w:t>Рассмотрение документов, представленных кандидатом на включение в реестр Саморегулируемой организации «Союз «Федерация Специалистов Оценщиков».</w:t>
      </w:r>
    </w:p>
    <w:p w:rsidR="00AA28A0" w:rsidRPr="00116621" w:rsidRDefault="00AA28A0" w:rsidP="00AA28A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AA28A0" w:rsidRPr="00116621" w:rsidTr="00894189">
        <w:tc>
          <w:tcPr>
            <w:tcW w:w="2693" w:type="dxa"/>
            <w:hideMark/>
          </w:tcPr>
          <w:p w:rsidR="00AA28A0" w:rsidRPr="0011662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A28A0" w:rsidRPr="0011662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AA28A0" w:rsidRPr="00116621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28A0" w:rsidRPr="00116621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AA28A0" w:rsidRPr="001E680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AA28A0" w:rsidRPr="001E6801" w:rsidRDefault="00E15817" w:rsidP="00CF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F0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AA28A0" w:rsidRPr="00172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AA28A0" w:rsidRPr="00116621" w:rsidTr="00894189">
        <w:tc>
          <w:tcPr>
            <w:tcW w:w="2693" w:type="dxa"/>
          </w:tcPr>
          <w:p w:rsidR="00AA28A0" w:rsidRPr="0011662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AA28A0" w:rsidRPr="00116621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11662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AA28A0" w:rsidRPr="00116621" w:rsidTr="00894189">
        <w:trPr>
          <w:trHeight w:val="258"/>
        </w:trPr>
        <w:tc>
          <w:tcPr>
            <w:tcW w:w="2693" w:type="dxa"/>
          </w:tcPr>
          <w:p w:rsidR="00AA28A0" w:rsidRPr="0011662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AA28A0" w:rsidRPr="00116621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11662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AA28A0" w:rsidRDefault="00AA28A0" w:rsidP="00AA28A0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AA28A0" w:rsidRPr="00116621" w:rsidRDefault="00AA28A0" w:rsidP="00AA28A0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E15817" w:rsidRPr="00E15817" w:rsidRDefault="00E15817" w:rsidP="00E15817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15817">
        <w:rPr>
          <w:rFonts w:ascii="Times New Roman" w:hAnsi="Times New Roman"/>
          <w:bCs/>
          <w:sz w:val="24"/>
          <w:szCs w:val="24"/>
        </w:rPr>
        <w:t>Рассмотрение документов, представленных кандидатом на включение в реестр Саморегулируемой организации «Союз «Федерация Специалистов Оценщиков».</w:t>
      </w:r>
    </w:p>
    <w:p w:rsidR="00E15817" w:rsidRPr="00E15817" w:rsidRDefault="00E15817" w:rsidP="00E15817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15817">
        <w:rPr>
          <w:rFonts w:ascii="Times New Roman" w:hAnsi="Times New Roman"/>
          <w:bCs/>
          <w:sz w:val="24"/>
          <w:szCs w:val="24"/>
        </w:rPr>
        <w:t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оценщиков, документы, представленные кандидатом на включение в реестр членов Союза. Включить в реестр членов Союза в течение 3-х дней после предоставления кандидатом договора обязательного страхования ответственности оценщика и оплаты взноса в компенсационный фонд Союза:</w:t>
      </w:r>
    </w:p>
    <w:p w:rsidR="00CF0E38" w:rsidRDefault="00CF0E38" w:rsidP="00CF0E38">
      <w:pPr>
        <w:numPr>
          <w:ilvl w:val="0"/>
          <w:numId w:val="26"/>
        </w:numPr>
        <w:shd w:val="clear" w:color="auto" w:fill="FDFDFC"/>
        <w:spacing w:after="0" w:line="240" w:lineRule="auto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Коровайцева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Светлана Алексеевна.</w:t>
      </w:r>
    </w:p>
    <w:p w:rsidR="009F4528" w:rsidRPr="00E15817" w:rsidRDefault="00CF0E38" w:rsidP="00CF0E38">
      <w:pPr>
        <w:pStyle w:val="a9"/>
        <w:ind w:left="1065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Освободить от уплаты членских взносов вышеуказанного кандидата на 2019-2020 гг.</w:t>
      </w:r>
    </w:p>
    <w:p w:rsidR="00E15817" w:rsidRDefault="00E15817" w:rsidP="00E15817">
      <w:pPr>
        <w:pStyle w:val="a9"/>
        <w:ind w:left="1065"/>
        <w:jc w:val="both"/>
        <w:rPr>
          <w:rFonts w:ascii="Times New Roman" w:hAnsi="Times New Roman"/>
          <w:bCs/>
        </w:rPr>
      </w:pPr>
    </w:p>
    <w:p w:rsidR="00CF0E38" w:rsidRDefault="00E15817" w:rsidP="00CF0E38">
      <w:pPr>
        <w:shd w:val="clear" w:color="auto" w:fill="FDFDFC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0E38" w:rsidRPr="008C3517">
        <w:rPr>
          <w:rFonts w:ascii="Times New Roman" w:hAnsi="Times New Roman"/>
          <w:b/>
          <w:bCs/>
          <w:sz w:val="24"/>
          <w:szCs w:val="24"/>
        </w:rPr>
        <w:t>Рассмотрение заявлени</w:t>
      </w:r>
      <w:r w:rsidR="00CF0E38">
        <w:rPr>
          <w:rFonts w:ascii="Times New Roman" w:hAnsi="Times New Roman"/>
          <w:b/>
          <w:bCs/>
          <w:sz w:val="24"/>
          <w:szCs w:val="24"/>
        </w:rPr>
        <w:t>й</w:t>
      </w:r>
      <w:r w:rsidR="00CF0E38" w:rsidRPr="008C3517">
        <w:rPr>
          <w:rFonts w:ascii="Times New Roman" w:hAnsi="Times New Roman"/>
          <w:b/>
          <w:bCs/>
          <w:sz w:val="24"/>
          <w:szCs w:val="24"/>
        </w:rPr>
        <w:t xml:space="preserve"> член</w:t>
      </w:r>
      <w:r w:rsidR="00CF0E38">
        <w:rPr>
          <w:rFonts w:ascii="Times New Roman" w:hAnsi="Times New Roman"/>
          <w:b/>
          <w:bCs/>
          <w:sz w:val="24"/>
          <w:szCs w:val="24"/>
        </w:rPr>
        <w:t>ов</w:t>
      </w:r>
      <w:r w:rsidR="00CF0E38" w:rsidRPr="008C3517">
        <w:rPr>
          <w:rFonts w:ascii="Times New Roman" w:hAnsi="Times New Roman"/>
          <w:b/>
          <w:bCs/>
          <w:sz w:val="24"/>
          <w:szCs w:val="24"/>
        </w:rPr>
        <w:t xml:space="preserve"> Союза</w:t>
      </w:r>
      <w:r w:rsidR="00CF0E38">
        <w:rPr>
          <w:rFonts w:ascii="Times New Roman" w:hAnsi="Times New Roman"/>
          <w:b/>
          <w:bCs/>
          <w:sz w:val="24"/>
          <w:szCs w:val="24"/>
        </w:rPr>
        <w:t xml:space="preserve"> о</w:t>
      </w:r>
      <w:r w:rsidR="00CF0E38" w:rsidRPr="008C3517">
        <w:rPr>
          <w:rFonts w:ascii="Times New Roman" w:hAnsi="Times New Roman"/>
          <w:b/>
          <w:bCs/>
          <w:sz w:val="24"/>
          <w:szCs w:val="24"/>
        </w:rPr>
        <w:t xml:space="preserve"> приостановлении права осуществления оценочной деятельности</w:t>
      </w:r>
      <w:r w:rsidR="00CF0E38">
        <w:rPr>
          <w:rFonts w:ascii="Times New Roman" w:hAnsi="Times New Roman"/>
          <w:b/>
          <w:bCs/>
          <w:sz w:val="24"/>
          <w:szCs w:val="24"/>
        </w:rPr>
        <w:t>.</w:t>
      </w:r>
    </w:p>
    <w:p w:rsidR="00CF0E38" w:rsidRDefault="00CF0E38" w:rsidP="00CF0E38">
      <w:pPr>
        <w:shd w:val="clear" w:color="auto" w:fill="FDFDFC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15817" w:rsidRPr="00116621" w:rsidRDefault="00E15817" w:rsidP="00E1581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E15817" w:rsidRPr="00116621" w:rsidTr="009D7276">
        <w:tc>
          <w:tcPr>
            <w:tcW w:w="2693" w:type="dxa"/>
            <w:hideMark/>
          </w:tcPr>
          <w:p w:rsidR="00E15817" w:rsidRPr="00116621" w:rsidRDefault="00E15817" w:rsidP="009D7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15817" w:rsidRPr="00116621" w:rsidRDefault="00E15817" w:rsidP="009D7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E15817" w:rsidRPr="00116621" w:rsidRDefault="00E15817" w:rsidP="009D7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5817" w:rsidRPr="00116621" w:rsidRDefault="00E15817" w:rsidP="009D7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E15817" w:rsidRPr="001E6801" w:rsidRDefault="00E15817" w:rsidP="009D7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E15817" w:rsidRPr="001E6801" w:rsidRDefault="00CF0E38" w:rsidP="009D7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E15817" w:rsidRPr="00172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E15817" w:rsidRPr="00116621" w:rsidTr="009D7276">
        <w:tc>
          <w:tcPr>
            <w:tcW w:w="2693" w:type="dxa"/>
          </w:tcPr>
          <w:p w:rsidR="00E15817" w:rsidRPr="00116621" w:rsidRDefault="00E15817" w:rsidP="009D7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E15817" w:rsidRPr="00116621" w:rsidRDefault="00E15817" w:rsidP="009D7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E15817" w:rsidRPr="00116621" w:rsidRDefault="00E15817" w:rsidP="009D7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E15817" w:rsidRPr="00116621" w:rsidTr="009D7276">
        <w:trPr>
          <w:trHeight w:val="258"/>
        </w:trPr>
        <w:tc>
          <w:tcPr>
            <w:tcW w:w="2693" w:type="dxa"/>
          </w:tcPr>
          <w:p w:rsidR="00E15817" w:rsidRPr="00116621" w:rsidRDefault="00E15817" w:rsidP="009D7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E15817" w:rsidRPr="00116621" w:rsidRDefault="00E15817" w:rsidP="009D7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E15817" w:rsidRPr="00116621" w:rsidRDefault="00E15817" w:rsidP="009D7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E15817" w:rsidRDefault="00E15817" w:rsidP="00E15817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E15817" w:rsidRPr="00116621" w:rsidRDefault="00E15817" w:rsidP="00E15817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0C48ED" w:rsidRDefault="000C48ED" w:rsidP="000C48E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C3517">
        <w:rPr>
          <w:rFonts w:ascii="Times New Roman" w:hAnsi="Times New Roman"/>
          <w:sz w:val="24"/>
          <w:szCs w:val="24"/>
        </w:rPr>
        <w:t xml:space="preserve">Приостановить право осуществления оценочной деятельности </w:t>
      </w:r>
      <w:r>
        <w:rPr>
          <w:rFonts w:ascii="Times New Roman" w:hAnsi="Times New Roman"/>
          <w:sz w:val="24"/>
          <w:szCs w:val="24"/>
        </w:rPr>
        <w:t xml:space="preserve">с 25.04.2019 </w:t>
      </w:r>
      <w:r w:rsidRPr="008C3517">
        <w:rPr>
          <w:rFonts w:ascii="Times New Roman" w:hAnsi="Times New Roman"/>
          <w:sz w:val="24"/>
          <w:szCs w:val="24"/>
        </w:rPr>
        <w:t>на основании личн</w:t>
      </w:r>
      <w:r>
        <w:rPr>
          <w:rFonts w:ascii="Times New Roman" w:hAnsi="Times New Roman"/>
          <w:sz w:val="24"/>
          <w:szCs w:val="24"/>
        </w:rPr>
        <w:t xml:space="preserve">ых </w:t>
      </w:r>
      <w:r w:rsidRPr="008C3517">
        <w:rPr>
          <w:rFonts w:ascii="Times New Roman" w:hAnsi="Times New Roman"/>
          <w:sz w:val="24"/>
          <w:szCs w:val="24"/>
        </w:rPr>
        <w:t>заявлени</w:t>
      </w:r>
      <w:r>
        <w:rPr>
          <w:rFonts w:ascii="Times New Roman" w:hAnsi="Times New Roman"/>
          <w:sz w:val="24"/>
          <w:szCs w:val="24"/>
        </w:rPr>
        <w:t>й</w:t>
      </w:r>
      <w:r w:rsidRPr="008C351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нижеуказанных членов Союза в связи с неосуществлением оценочной деятельности:</w:t>
      </w:r>
    </w:p>
    <w:p w:rsidR="000C48ED" w:rsidRDefault="000C48ED" w:rsidP="000C48ED">
      <w:pPr>
        <w:numPr>
          <w:ilvl w:val="0"/>
          <w:numId w:val="28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Тляумбетовой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Лилии </w:t>
      </w:r>
      <w:proofErr w:type="spellStart"/>
      <w:r>
        <w:rPr>
          <w:rFonts w:ascii="Times New Roman" w:hAnsi="Times New Roman"/>
          <w:sz w:val="24"/>
          <w:szCs w:val="24"/>
        </w:rPr>
        <w:t>Мансуровне</w:t>
      </w:r>
      <w:proofErr w:type="spellEnd"/>
      <w:r>
        <w:rPr>
          <w:rFonts w:ascii="Times New Roman" w:hAnsi="Times New Roman"/>
          <w:sz w:val="24"/>
          <w:szCs w:val="24"/>
        </w:rPr>
        <w:t xml:space="preserve"> (рег.№782),</w:t>
      </w:r>
    </w:p>
    <w:p w:rsidR="00E15817" w:rsidRDefault="000C48ED" w:rsidP="000C48ED">
      <w:pPr>
        <w:pStyle w:val="a9"/>
        <w:numPr>
          <w:ilvl w:val="0"/>
          <w:numId w:val="28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Михайловой Елене Борисовне (рег.№595).</w:t>
      </w:r>
    </w:p>
    <w:p w:rsidR="000C48ED" w:rsidRDefault="000C48ED" w:rsidP="000C48ED">
      <w:pPr>
        <w:pStyle w:val="a9"/>
        <w:ind w:left="709"/>
        <w:jc w:val="both"/>
        <w:rPr>
          <w:rFonts w:ascii="Times New Roman" w:hAnsi="Times New Roman"/>
          <w:bCs/>
        </w:rPr>
      </w:pPr>
      <w:bookmarkStart w:id="5" w:name="_GoBack"/>
      <w:bookmarkEnd w:id="5"/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Союза осуществлен Председательствующим на заседании Совета Союза и Секретарем Совета </w:t>
      </w:r>
      <w:r w:rsidRPr="00AA28A0">
        <w:rPr>
          <w:rFonts w:ascii="Times New Roman" w:hAnsi="Times New Roman" w:cs="Times New Roman"/>
          <w:bCs/>
          <w:sz w:val="24"/>
          <w:szCs w:val="24"/>
        </w:rPr>
        <w:t>Союза</w:t>
      </w:r>
      <w:r w:rsidRPr="00AA2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F0E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25</w:t>
      </w:r>
      <w:r w:rsidR="009F4528">
        <w:rPr>
          <w:rFonts w:ascii="Times New Roman" w:hAnsi="Times New Roman" w:cs="Times New Roman"/>
          <w:bCs/>
          <w:sz w:val="24"/>
          <w:szCs w:val="24"/>
        </w:rPr>
        <w:t xml:space="preserve"> апреля </w:t>
      </w:r>
      <w:r w:rsidR="00E13D0D">
        <w:rPr>
          <w:rFonts w:ascii="Times New Roman" w:hAnsi="Times New Roman" w:cs="Times New Roman"/>
          <w:bCs/>
          <w:sz w:val="24"/>
          <w:szCs w:val="24"/>
        </w:rPr>
        <w:t>2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>01</w:t>
      </w:r>
      <w:r w:rsidR="00E13D0D">
        <w:rPr>
          <w:rFonts w:ascii="Times New Roman" w:hAnsi="Times New Roman" w:cs="Times New Roman"/>
          <w:bCs/>
          <w:sz w:val="24"/>
          <w:szCs w:val="24"/>
        </w:rPr>
        <w:t>9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Pr="001E6801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7155D" w:rsidRDefault="00E7155D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80F71" w:rsidRPr="00116621" w:rsidRDefault="00A80F7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Д.В. Минимулин</w:t>
      </w:r>
      <w:bookmarkEnd w:id="1"/>
      <w:bookmarkEnd w:id="4"/>
    </w:p>
    <w:sectPr w:rsidR="00E7155D" w:rsidSect="000E108E">
      <w:footerReference w:type="default" r:id="rId8"/>
      <w:pgSz w:w="11906" w:h="16838"/>
      <w:pgMar w:top="426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3457" w:rsidRDefault="00453457" w:rsidP="00B44F2E">
      <w:pPr>
        <w:spacing w:after="0" w:line="240" w:lineRule="auto"/>
      </w:pPr>
      <w:r>
        <w:separator/>
      </w:r>
    </w:p>
  </w:endnote>
  <w:endnote w:type="continuationSeparator" w:id="0">
    <w:p w:rsidR="00453457" w:rsidRDefault="00453457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3457" w:rsidRDefault="00453457" w:rsidP="00B44F2E">
      <w:pPr>
        <w:spacing w:after="0" w:line="240" w:lineRule="auto"/>
      </w:pPr>
      <w:r>
        <w:separator/>
      </w:r>
    </w:p>
  </w:footnote>
  <w:footnote w:type="continuationSeparator" w:id="0">
    <w:p w:rsidR="00453457" w:rsidRDefault="00453457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E682B"/>
    <w:multiLevelType w:val="hybridMultilevel"/>
    <w:tmpl w:val="252EC9AA"/>
    <w:lvl w:ilvl="0" w:tplc="C08EBF5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E3450"/>
    <w:multiLevelType w:val="hybridMultilevel"/>
    <w:tmpl w:val="3B744D3E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1F779F"/>
    <w:multiLevelType w:val="hybridMultilevel"/>
    <w:tmpl w:val="C9CE6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455169A"/>
    <w:multiLevelType w:val="hybridMultilevel"/>
    <w:tmpl w:val="2688A332"/>
    <w:lvl w:ilvl="0" w:tplc="713EEA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80B3C76"/>
    <w:multiLevelType w:val="hybridMultilevel"/>
    <w:tmpl w:val="B352BDEC"/>
    <w:lvl w:ilvl="0" w:tplc="4964EAC2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E1615B1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9">
    <w:nsid w:val="48552A7E"/>
    <w:multiLevelType w:val="hybridMultilevel"/>
    <w:tmpl w:val="CB7C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4C3CA2"/>
    <w:multiLevelType w:val="hybridMultilevel"/>
    <w:tmpl w:val="BB809BF8"/>
    <w:lvl w:ilvl="0" w:tplc="23AAB184">
      <w:start w:val="1"/>
      <w:numFmt w:val="decimal"/>
      <w:lvlText w:val="%1."/>
      <w:lvlJc w:val="left"/>
      <w:pPr>
        <w:ind w:left="7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>
    <w:nsid w:val="4EC364F8"/>
    <w:multiLevelType w:val="hybridMultilevel"/>
    <w:tmpl w:val="A8B0F4C4"/>
    <w:lvl w:ilvl="0" w:tplc="B47217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0910E95"/>
    <w:multiLevelType w:val="hybridMultilevel"/>
    <w:tmpl w:val="54D6F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CF6BB3"/>
    <w:multiLevelType w:val="hybridMultilevel"/>
    <w:tmpl w:val="BA2839BE"/>
    <w:lvl w:ilvl="0" w:tplc="F27625CE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B093730"/>
    <w:multiLevelType w:val="hybridMultilevel"/>
    <w:tmpl w:val="75ACB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9566B9"/>
    <w:multiLevelType w:val="hybridMultilevel"/>
    <w:tmpl w:val="396EB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E606A9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00463E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366A54"/>
    <w:multiLevelType w:val="hybridMultilevel"/>
    <w:tmpl w:val="17C66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4A26E7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722600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22">
    <w:nsid w:val="6F666D34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070552"/>
    <w:multiLevelType w:val="hybridMultilevel"/>
    <w:tmpl w:val="2B3285D6"/>
    <w:lvl w:ilvl="0" w:tplc="79E244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611A91"/>
    <w:multiLevelType w:val="hybridMultilevel"/>
    <w:tmpl w:val="9BF6A274"/>
    <w:lvl w:ilvl="0" w:tplc="F3BAD158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5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3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24" w:hanging="360"/>
      </w:pPr>
    </w:lvl>
    <w:lvl w:ilvl="2" w:tplc="0419001B" w:tentative="1">
      <w:start w:val="1"/>
      <w:numFmt w:val="lowerRoman"/>
      <w:lvlText w:val="%3."/>
      <w:lvlJc w:val="right"/>
      <w:pPr>
        <w:ind w:left="4944" w:hanging="180"/>
      </w:pPr>
    </w:lvl>
    <w:lvl w:ilvl="3" w:tplc="0419000F" w:tentative="1">
      <w:start w:val="1"/>
      <w:numFmt w:val="decimal"/>
      <w:lvlText w:val="%4."/>
      <w:lvlJc w:val="left"/>
      <w:pPr>
        <w:ind w:left="5664" w:hanging="360"/>
      </w:pPr>
    </w:lvl>
    <w:lvl w:ilvl="4" w:tplc="04190019" w:tentative="1">
      <w:start w:val="1"/>
      <w:numFmt w:val="lowerLetter"/>
      <w:lvlText w:val="%5."/>
      <w:lvlJc w:val="left"/>
      <w:pPr>
        <w:ind w:left="6384" w:hanging="360"/>
      </w:pPr>
    </w:lvl>
    <w:lvl w:ilvl="5" w:tplc="0419001B" w:tentative="1">
      <w:start w:val="1"/>
      <w:numFmt w:val="lowerRoman"/>
      <w:lvlText w:val="%6."/>
      <w:lvlJc w:val="right"/>
      <w:pPr>
        <w:ind w:left="7104" w:hanging="180"/>
      </w:pPr>
    </w:lvl>
    <w:lvl w:ilvl="6" w:tplc="0419000F" w:tentative="1">
      <w:start w:val="1"/>
      <w:numFmt w:val="decimal"/>
      <w:lvlText w:val="%7."/>
      <w:lvlJc w:val="left"/>
      <w:pPr>
        <w:ind w:left="7824" w:hanging="360"/>
      </w:pPr>
    </w:lvl>
    <w:lvl w:ilvl="7" w:tplc="04190019" w:tentative="1">
      <w:start w:val="1"/>
      <w:numFmt w:val="lowerLetter"/>
      <w:lvlText w:val="%8."/>
      <w:lvlJc w:val="left"/>
      <w:pPr>
        <w:ind w:left="8544" w:hanging="360"/>
      </w:pPr>
    </w:lvl>
    <w:lvl w:ilvl="8" w:tplc="0419001B" w:tentative="1">
      <w:start w:val="1"/>
      <w:numFmt w:val="lowerRoman"/>
      <w:lvlText w:val="%9."/>
      <w:lvlJc w:val="right"/>
      <w:pPr>
        <w:ind w:left="9264" w:hanging="180"/>
      </w:pPr>
    </w:lvl>
  </w:abstractNum>
  <w:abstractNum w:abstractNumId="27">
    <w:nsid w:val="7B0E0BDA"/>
    <w:multiLevelType w:val="hybridMultilevel"/>
    <w:tmpl w:val="A6163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6"/>
  </w:num>
  <w:num w:numId="3">
    <w:abstractNumId w:val="25"/>
  </w:num>
  <w:num w:numId="4">
    <w:abstractNumId w:val="14"/>
  </w:num>
  <w:num w:numId="5">
    <w:abstractNumId w:val="5"/>
  </w:num>
  <w:num w:numId="6">
    <w:abstractNumId w:val="21"/>
  </w:num>
  <w:num w:numId="7">
    <w:abstractNumId w:val="3"/>
  </w:num>
  <w:num w:numId="8">
    <w:abstractNumId w:val="10"/>
  </w:num>
  <w:num w:numId="9">
    <w:abstractNumId w:val="7"/>
  </w:num>
  <w:num w:numId="10">
    <w:abstractNumId w:val="2"/>
  </w:num>
  <w:num w:numId="11">
    <w:abstractNumId w:val="17"/>
  </w:num>
  <w:num w:numId="12">
    <w:abstractNumId w:val="16"/>
  </w:num>
  <w:num w:numId="13">
    <w:abstractNumId w:val="1"/>
  </w:num>
  <w:num w:numId="14">
    <w:abstractNumId w:val="4"/>
  </w:num>
  <w:num w:numId="15">
    <w:abstractNumId w:val="12"/>
  </w:num>
  <w:num w:numId="16">
    <w:abstractNumId w:val="27"/>
  </w:num>
  <w:num w:numId="17">
    <w:abstractNumId w:val="18"/>
  </w:num>
  <w:num w:numId="18">
    <w:abstractNumId w:val="20"/>
  </w:num>
  <w:num w:numId="19">
    <w:abstractNumId w:val="22"/>
  </w:num>
  <w:num w:numId="20">
    <w:abstractNumId w:val="13"/>
  </w:num>
  <w:num w:numId="21">
    <w:abstractNumId w:val="6"/>
  </w:num>
  <w:num w:numId="22">
    <w:abstractNumId w:val="19"/>
  </w:num>
  <w:num w:numId="23">
    <w:abstractNumId w:val="23"/>
  </w:num>
  <w:num w:numId="24">
    <w:abstractNumId w:val="9"/>
  </w:num>
  <w:num w:numId="25">
    <w:abstractNumId w:val="24"/>
  </w:num>
  <w:num w:numId="26">
    <w:abstractNumId w:val="0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FA"/>
    <w:rsid w:val="00031E6C"/>
    <w:rsid w:val="00036FE7"/>
    <w:rsid w:val="00047ADD"/>
    <w:rsid w:val="0005366A"/>
    <w:rsid w:val="00056ED0"/>
    <w:rsid w:val="00071EAF"/>
    <w:rsid w:val="00073244"/>
    <w:rsid w:val="00075B20"/>
    <w:rsid w:val="0007661C"/>
    <w:rsid w:val="00081FB4"/>
    <w:rsid w:val="000820D0"/>
    <w:rsid w:val="000851BD"/>
    <w:rsid w:val="000A10A9"/>
    <w:rsid w:val="000A1FA3"/>
    <w:rsid w:val="000A6426"/>
    <w:rsid w:val="000A66D9"/>
    <w:rsid w:val="000B1621"/>
    <w:rsid w:val="000B58EF"/>
    <w:rsid w:val="000C2A2E"/>
    <w:rsid w:val="000C48ED"/>
    <w:rsid w:val="000D0116"/>
    <w:rsid w:val="000D1F6D"/>
    <w:rsid w:val="000D2526"/>
    <w:rsid w:val="000D41C7"/>
    <w:rsid w:val="000E108E"/>
    <w:rsid w:val="000F1484"/>
    <w:rsid w:val="000F30A2"/>
    <w:rsid w:val="000F3347"/>
    <w:rsid w:val="00103AA7"/>
    <w:rsid w:val="00104D3B"/>
    <w:rsid w:val="00116621"/>
    <w:rsid w:val="001166EF"/>
    <w:rsid w:val="0011718E"/>
    <w:rsid w:val="001201D8"/>
    <w:rsid w:val="00124FEA"/>
    <w:rsid w:val="00132AAE"/>
    <w:rsid w:val="00134E1C"/>
    <w:rsid w:val="0013590F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201236"/>
    <w:rsid w:val="0020404F"/>
    <w:rsid w:val="002060EA"/>
    <w:rsid w:val="00215E53"/>
    <w:rsid w:val="00231D15"/>
    <w:rsid w:val="00236DA2"/>
    <w:rsid w:val="00245425"/>
    <w:rsid w:val="00252146"/>
    <w:rsid w:val="002644DA"/>
    <w:rsid w:val="00264C29"/>
    <w:rsid w:val="0028189F"/>
    <w:rsid w:val="00295AE1"/>
    <w:rsid w:val="002B00A4"/>
    <w:rsid w:val="002B3716"/>
    <w:rsid w:val="002B5F41"/>
    <w:rsid w:val="002C268F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96937"/>
    <w:rsid w:val="003A0314"/>
    <w:rsid w:val="003A26A1"/>
    <w:rsid w:val="003A2E67"/>
    <w:rsid w:val="003C219E"/>
    <w:rsid w:val="003C37AE"/>
    <w:rsid w:val="003D564E"/>
    <w:rsid w:val="003D6F4D"/>
    <w:rsid w:val="003E042B"/>
    <w:rsid w:val="003F59F9"/>
    <w:rsid w:val="004036F9"/>
    <w:rsid w:val="004058E4"/>
    <w:rsid w:val="00405D94"/>
    <w:rsid w:val="00406DF0"/>
    <w:rsid w:val="00407594"/>
    <w:rsid w:val="00410097"/>
    <w:rsid w:val="00417B5A"/>
    <w:rsid w:val="00422AA0"/>
    <w:rsid w:val="004246C8"/>
    <w:rsid w:val="00431276"/>
    <w:rsid w:val="00435878"/>
    <w:rsid w:val="00451A7E"/>
    <w:rsid w:val="0045283E"/>
    <w:rsid w:val="00453457"/>
    <w:rsid w:val="00471383"/>
    <w:rsid w:val="00472408"/>
    <w:rsid w:val="004823FA"/>
    <w:rsid w:val="00483245"/>
    <w:rsid w:val="004A17A1"/>
    <w:rsid w:val="004A2801"/>
    <w:rsid w:val="004A3CFE"/>
    <w:rsid w:val="004A446F"/>
    <w:rsid w:val="004B569A"/>
    <w:rsid w:val="004C5178"/>
    <w:rsid w:val="004C5FAA"/>
    <w:rsid w:val="004D243A"/>
    <w:rsid w:val="004D4AF3"/>
    <w:rsid w:val="004D6ACA"/>
    <w:rsid w:val="004E1C8B"/>
    <w:rsid w:val="004E50C2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06BC"/>
    <w:rsid w:val="00535244"/>
    <w:rsid w:val="005412D1"/>
    <w:rsid w:val="00541E3B"/>
    <w:rsid w:val="00546209"/>
    <w:rsid w:val="00555053"/>
    <w:rsid w:val="005559CA"/>
    <w:rsid w:val="005661EA"/>
    <w:rsid w:val="005665F0"/>
    <w:rsid w:val="00567B7D"/>
    <w:rsid w:val="005738D9"/>
    <w:rsid w:val="0057391C"/>
    <w:rsid w:val="0057457F"/>
    <w:rsid w:val="005752DC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39D2"/>
    <w:rsid w:val="005B493E"/>
    <w:rsid w:val="005D46B9"/>
    <w:rsid w:val="005E0495"/>
    <w:rsid w:val="005E568A"/>
    <w:rsid w:val="005E7009"/>
    <w:rsid w:val="006008F6"/>
    <w:rsid w:val="0062054F"/>
    <w:rsid w:val="00624686"/>
    <w:rsid w:val="006313A6"/>
    <w:rsid w:val="00636559"/>
    <w:rsid w:val="006365C5"/>
    <w:rsid w:val="00646662"/>
    <w:rsid w:val="00657A8D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B1AEE"/>
    <w:rsid w:val="006D5230"/>
    <w:rsid w:val="006E2FBB"/>
    <w:rsid w:val="006F4449"/>
    <w:rsid w:val="006F7B6B"/>
    <w:rsid w:val="00705102"/>
    <w:rsid w:val="007057C4"/>
    <w:rsid w:val="00722FA2"/>
    <w:rsid w:val="00731F0A"/>
    <w:rsid w:val="0075203D"/>
    <w:rsid w:val="007543F8"/>
    <w:rsid w:val="00754D07"/>
    <w:rsid w:val="00765558"/>
    <w:rsid w:val="0079374F"/>
    <w:rsid w:val="0079509D"/>
    <w:rsid w:val="007958C1"/>
    <w:rsid w:val="00795E4A"/>
    <w:rsid w:val="007A3961"/>
    <w:rsid w:val="007A4B69"/>
    <w:rsid w:val="007A6F29"/>
    <w:rsid w:val="007B1443"/>
    <w:rsid w:val="007B58BE"/>
    <w:rsid w:val="007B6731"/>
    <w:rsid w:val="007C2FA9"/>
    <w:rsid w:val="007C38B1"/>
    <w:rsid w:val="007C6AC7"/>
    <w:rsid w:val="00803421"/>
    <w:rsid w:val="00825C15"/>
    <w:rsid w:val="00827EF9"/>
    <w:rsid w:val="0083149B"/>
    <w:rsid w:val="008326C8"/>
    <w:rsid w:val="00836D11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A3A"/>
    <w:rsid w:val="00870E29"/>
    <w:rsid w:val="00881FA6"/>
    <w:rsid w:val="00885724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0501D"/>
    <w:rsid w:val="00912767"/>
    <w:rsid w:val="00916544"/>
    <w:rsid w:val="009222DC"/>
    <w:rsid w:val="009230BE"/>
    <w:rsid w:val="0092418F"/>
    <w:rsid w:val="009261B6"/>
    <w:rsid w:val="00935ACD"/>
    <w:rsid w:val="00950E11"/>
    <w:rsid w:val="00952B17"/>
    <w:rsid w:val="00963393"/>
    <w:rsid w:val="00964D18"/>
    <w:rsid w:val="009754D1"/>
    <w:rsid w:val="00975DCC"/>
    <w:rsid w:val="009773E5"/>
    <w:rsid w:val="00983A5F"/>
    <w:rsid w:val="00984DEB"/>
    <w:rsid w:val="00985E7F"/>
    <w:rsid w:val="009930A5"/>
    <w:rsid w:val="00996C7C"/>
    <w:rsid w:val="009A17CC"/>
    <w:rsid w:val="009A194D"/>
    <w:rsid w:val="009C726D"/>
    <w:rsid w:val="009C7D65"/>
    <w:rsid w:val="009D1F49"/>
    <w:rsid w:val="009D37CB"/>
    <w:rsid w:val="009E3418"/>
    <w:rsid w:val="009E4725"/>
    <w:rsid w:val="009E5D8C"/>
    <w:rsid w:val="009F3F62"/>
    <w:rsid w:val="009F4528"/>
    <w:rsid w:val="00A03DEC"/>
    <w:rsid w:val="00A05F07"/>
    <w:rsid w:val="00A12A36"/>
    <w:rsid w:val="00A12F76"/>
    <w:rsid w:val="00A143D2"/>
    <w:rsid w:val="00A17A5A"/>
    <w:rsid w:val="00A23C4F"/>
    <w:rsid w:val="00A32771"/>
    <w:rsid w:val="00A33B34"/>
    <w:rsid w:val="00A42695"/>
    <w:rsid w:val="00A52713"/>
    <w:rsid w:val="00A541AB"/>
    <w:rsid w:val="00A6527D"/>
    <w:rsid w:val="00A73D47"/>
    <w:rsid w:val="00A80F71"/>
    <w:rsid w:val="00A8194D"/>
    <w:rsid w:val="00A85556"/>
    <w:rsid w:val="00A96285"/>
    <w:rsid w:val="00A975D2"/>
    <w:rsid w:val="00AA28A0"/>
    <w:rsid w:val="00AA2C85"/>
    <w:rsid w:val="00AC4C10"/>
    <w:rsid w:val="00AC7D3B"/>
    <w:rsid w:val="00AD199A"/>
    <w:rsid w:val="00AD349C"/>
    <w:rsid w:val="00AE5A11"/>
    <w:rsid w:val="00B015C8"/>
    <w:rsid w:val="00B018DA"/>
    <w:rsid w:val="00B1198B"/>
    <w:rsid w:val="00B15D3C"/>
    <w:rsid w:val="00B215AF"/>
    <w:rsid w:val="00B229DE"/>
    <w:rsid w:val="00B24E88"/>
    <w:rsid w:val="00B336FC"/>
    <w:rsid w:val="00B34B1C"/>
    <w:rsid w:val="00B37134"/>
    <w:rsid w:val="00B44F2E"/>
    <w:rsid w:val="00B506C2"/>
    <w:rsid w:val="00B524A5"/>
    <w:rsid w:val="00B60976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C6F09"/>
    <w:rsid w:val="00BD4589"/>
    <w:rsid w:val="00BE484B"/>
    <w:rsid w:val="00BE6F7B"/>
    <w:rsid w:val="00BF7FC4"/>
    <w:rsid w:val="00C06B24"/>
    <w:rsid w:val="00C1382E"/>
    <w:rsid w:val="00C270DD"/>
    <w:rsid w:val="00C303EB"/>
    <w:rsid w:val="00C33EA9"/>
    <w:rsid w:val="00C35E8A"/>
    <w:rsid w:val="00C37599"/>
    <w:rsid w:val="00C47D20"/>
    <w:rsid w:val="00C51CAB"/>
    <w:rsid w:val="00C619A9"/>
    <w:rsid w:val="00C65BEB"/>
    <w:rsid w:val="00C705FB"/>
    <w:rsid w:val="00C729CD"/>
    <w:rsid w:val="00C82B32"/>
    <w:rsid w:val="00C84F65"/>
    <w:rsid w:val="00C96A3C"/>
    <w:rsid w:val="00CA4F8F"/>
    <w:rsid w:val="00CB0093"/>
    <w:rsid w:val="00CD365F"/>
    <w:rsid w:val="00CD4BB2"/>
    <w:rsid w:val="00CE50BA"/>
    <w:rsid w:val="00CF0E38"/>
    <w:rsid w:val="00CF25F7"/>
    <w:rsid w:val="00D02597"/>
    <w:rsid w:val="00D034C5"/>
    <w:rsid w:val="00D06BCE"/>
    <w:rsid w:val="00D12B94"/>
    <w:rsid w:val="00D13D0E"/>
    <w:rsid w:val="00D34CB8"/>
    <w:rsid w:val="00D42170"/>
    <w:rsid w:val="00D4354D"/>
    <w:rsid w:val="00D51B1B"/>
    <w:rsid w:val="00D53669"/>
    <w:rsid w:val="00D70623"/>
    <w:rsid w:val="00D70908"/>
    <w:rsid w:val="00D716F5"/>
    <w:rsid w:val="00D920DE"/>
    <w:rsid w:val="00D9383B"/>
    <w:rsid w:val="00D953F6"/>
    <w:rsid w:val="00DA0F38"/>
    <w:rsid w:val="00DA3692"/>
    <w:rsid w:val="00DA3D0C"/>
    <w:rsid w:val="00DA4578"/>
    <w:rsid w:val="00DB0A22"/>
    <w:rsid w:val="00DC02A2"/>
    <w:rsid w:val="00DC35E3"/>
    <w:rsid w:val="00DD5684"/>
    <w:rsid w:val="00DE4035"/>
    <w:rsid w:val="00DE6BE0"/>
    <w:rsid w:val="00DF225A"/>
    <w:rsid w:val="00DF30CA"/>
    <w:rsid w:val="00E02129"/>
    <w:rsid w:val="00E06DA4"/>
    <w:rsid w:val="00E10447"/>
    <w:rsid w:val="00E13D0D"/>
    <w:rsid w:val="00E15817"/>
    <w:rsid w:val="00E1732C"/>
    <w:rsid w:val="00E31ED8"/>
    <w:rsid w:val="00E36588"/>
    <w:rsid w:val="00E3773C"/>
    <w:rsid w:val="00E50D16"/>
    <w:rsid w:val="00E66A88"/>
    <w:rsid w:val="00E7155D"/>
    <w:rsid w:val="00E73271"/>
    <w:rsid w:val="00E73C4D"/>
    <w:rsid w:val="00E7790C"/>
    <w:rsid w:val="00E82BB1"/>
    <w:rsid w:val="00E9381A"/>
    <w:rsid w:val="00EC1528"/>
    <w:rsid w:val="00EC6D7D"/>
    <w:rsid w:val="00EC7225"/>
    <w:rsid w:val="00ED24CE"/>
    <w:rsid w:val="00EE1074"/>
    <w:rsid w:val="00EE7FB8"/>
    <w:rsid w:val="00EF2A15"/>
    <w:rsid w:val="00EF60F3"/>
    <w:rsid w:val="00EF731E"/>
    <w:rsid w:val="00F01449"/>
    <w:rsid w:val="00F023F7"/>
    <w:rsid w:val="00F079E3"/>
    <w:rsid w:val="00F15AFA"/>
    <w:rsid w:val="00F20F9F"/>
    <w:rsid w:val="00F22EAA"/>
    <w:rsid w:val="00F25F3D"/>
    <w:rsid w:val="00F32A6F"/>
    <w:rsid w:val="00F33C39"/>
    <w:rsid w:val="00F33CD7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B64A8"/>
    <w:rsid w:val="00FC5EB9"/>
    <w:rsid w:val="00FC7660"/>
    <w:rsid w:val="00FD03F2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2645B-8A7F-45A7-B4E7-237D73E8E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4220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Ольга Угожаева</cp:lastModifiedBy>
  <cp:revision>94</cp:revision>
  <cp:lastPrinted>2018-12-13T13:44:00Z</cp:lastPrinted>
  <dcterms:created xsi:type="dcterms:W3CDTF">2018-10-26T12:38:00Z</dcterms:created>
  <dcterms:modified xsi:type="dcterms:W3CDTF">2019-04-26T13:05:00Z</dcterms:modified>
</cp:coreProperties>
</file>