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17</w:t>
      </w:r>
      <w:r w:rsidR="000B2866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E655F7">
        <w:rPr>
          <w:rFonts w:ascii="Times New Roman" w:hAnsi="Times New Roman" w:cs="Times New Roman"/>
          <w:bCs/>
          <w:sz w:val="24"/>
          <w:szCs w:val="24"/>
        </w:rPr>
        <w:t>14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55F7">
        <w:rPr>
          <w:rFonts w:ascii="Times New Roman" w:hAnsi="Times New Roman" w:cs="Times New Roman"/>
          <w:bCs/>
          <w:sz w:val="24"/>
          <w:szCs w:val="24"/>
        </w:rPr>
        <w:t>мая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655F7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мая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655F7" w:rsidP="00E655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 мая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5777B" w:rsidRPr="00C5777B">
        <w:rPr>
          <w:rFonts w:ascii="Times New Roman" w:hAnsi="Times New Roman" w:cs="Times New Roman"/>
          <w:sz w:val="24"/>
          <w:szCs w:val="24"/>
        </w:rPr>
        <w:t>9</w:t>
      </w:r>
      <w:r w:rsidR="004D6ACA" w:rsidRPr="00C5777B">
        <w:rPr>
          <w:rFonts w:ascii="Times New Roman" w:hAnsi="Times New Roman" w:cs="Times New Roman"/>
          <w:sz w:val="24"/>
          <w:szCs w:val="24"/>
        </w:rPr>
        <w:t xml:space="preserve"> (</w:t>
      </w:r>
      <w:r w:rsidR="00CF0E38" w:rsidRPr="00C5777B">
        <w:rPr>
          <w:rFonts w:ascii="Times New Roman" w:hAnsi="Times New Roman" w:cs="Times New Roman"/>
          <w:sz w:val="24"/>
          <w:szCs w:val="24"/>
        </w:rPr>
        <w:t>де</w:t>
      </w:r>
      <w:r w:rsidR="00C5777B" w:rsidRPr="00C5777B">
        <w:rPr>
          <w:rFonts w:ascii="Times New Roman" w:hAnsi="Times New Roman" w:cs="Times New Roman"/>
          <w:sz w:val="24"/>
          <w:szCs w:val="24"/>
        </w:rPr>
        <w:t>вяти</w:t>
      </w:r>
      <w:r w:rsidR="004D6ACA" w:rsidRPr="00C5777B">
        <w:rPr>
          <w:rFonts w:ascii="Times New Roman" w:hAnsi="Times New Roman" w:cs="Times New Roman"/>
          <w:sz w:val="24"/>
          <w:szCs w:val="24"/>
        </w:rPr>
        <w:t>)</w:t>
      </w:r>
      <w:r w:rsidR="00172875" w:rsidRPr="00C5777B">
        <w:rPr>
          <w:rFonts w:ascii="Times New Roman" w:hAnsi="Times New Roman" w:cs="Times New Roman"/>
          <w:sz w:val="24"/>
          <w:szCs w:val="24"/>
        </w:rPr>
        <w:t xml:space="preserve"> </w:t>
      </w:r>
      <w:r w:rsidRPr="00C5777B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C5777B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C5777B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655F7" w:rsidRPr="00E655F7" w:rsidRDefault="00E655F7" w:rsidP="00C5777B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55F7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E655F7" w:rsidRPr="00E655F7" w:rsidRDefault="00E655F7" w:rsidP="00C5777B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E655F7">
        <w:rPr>
          <w:rFonts w:ascii="Times New Roman" w:hAnsi="Times New Roman"/>
          <w:bCs/>
        </w:rPr>
        <w:t>Рассмотрение заявлений членов Союза об освобождении от уплаты членских взносов.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5817" w:rsidRDefault="00116621" w:rsidP="00E1581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5777B" w:rsidRPr="00C5777B" w:rsidTr="007D7B92">
        <w:tc>
          <w:tcPr>
            <w:tcW w:w="2693" w:type="dxa"/>
            <w:hideMark/>
          </w:tcPr>
          <w:p w:rsidR="00116621" w:rsidRPr="00C5777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GoBack"/>
          </w:p>
          <w:p w:rsidR="00116621" w:rsidRPr="00C5777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C5777B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C5777B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C5777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C5777B" w:rsidRDefault="00C5777B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5777B" w:rsidRPr="00C5777B" w:rsidTr="007D7B92">
        <w:tc>
          <w:tcPr>
            <w:tcW w:w="2693" w:type="dxa"/>
          </w:tcPr>
          <w:p w:rsidR="00116621" w:rsidRPr="00C5777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C5777B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5777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5777B" w:rsidRPr="00C5777B" w:rsidTr="007D7B92">
        <w:trPr>
          <w:trHeight w:val="258"/>
        </w:trPr>
        <w:tc>
          <w:tcPr>
            <w:tcW w:w="2693" w:type="dxa"/>
          </w:tcPr>
          <w:p w:rsidR="00116621" w:rsidRPr="00C5777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C5777B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C5777B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15817" w:rsidRPr="00E15817" w:rsidRDefault="00E15817" w:rsidP="00E15817">
      <w:pPr>
        <w:pStyle w:val="a9"/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bookmarkStart w:id="5" w:name="_Hlk532474970"/>
      <w:r w:rsidRPr="00C5777B">
        <w:rPr>
          <w:rFonts w:ascii="Times New Roman" w:eastAsiaTheme="minorHAnsi" w:hAnsi="Times New Roman" w:cstheme="minorBidi"/>
          <w:bCs/>
          <w:color w:val="auto"/>
          <w:lang w:eastAsia="en-US"/>
        </w:rPr>
        <w:t>Признать соответствующими требованиям</w:t>
      </w:r>
      <w:bookmarkEnd w:id="4"/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t xml:space="preserve">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</w:t>
      </w:r>
      <w:r w:rsidRPr="00E15817">
        <w:rPr>
          <w:rFonts w:ascii="Times New Roman" w:eastAsiaTheme="minorHAnsi" w:hAnsi="Times New Roman" w:cstheme="minorBidi"/>
          <w:bCs/>
          <w:color w:val="auto"/>
          <w:lang w:eastAsia="en-US"/>
        </w:rPr>
        <w:lastRenderedPageBreak/>
        <w:t>договора обязательного страхования ответственности оценщика и оплаты взноса в компенсационный фонд Союза:</w:t>
      </w:r>
    </w:p>
    <w:p w:rsidR="009F4528" w:rsidRPr="00E655F7" w:rsidRDefault="00E655F7" w:rsidP="00E15817">
      <w:pPr>
        <w:pStyle w:val="a9"/>
        <w:numPr>
          <w:ilvl w:val="0"/>
          <w:numId w:val="25"/>
        </w:numPr>
        <w:ind w:left="0" w:firstLine="709"/>
        <w:jc w:val="both"/>
        <w:rPr>
          <w:rFonts w:ascii="Times New Roman" w:eastAsiaTheme="minorHAnsi" w:hAnsi="Times New Roman" w:cstheme="minorBidi"/>
          <w:bCs/>
          <w:color w:val="auto"/>
          <w:lang w:eastAsia="en-US"/>
        </w:rPr>
      </w:pPr>
      <w:proofErr w:type="spellStart"/>
      <w:r>
        <w:rPr>
          <w:rFonts w:ascii="Times New Roman" w:hAnsi="Times New Roman"/>
          <w:bCs/>
        </w:rPr>
        <w:t>Чакир</w:t>
      </w:r>
      <w:proofErr w:type="spellEnd"/>
      <w:r>
        <w:rPr>
          <w:rFonts w:ascii="Times New Roman" w:hAnsi="Times New Roman"/>
          <w:bCs/>
        </w:rPr>
        <w:t xml:space="preserve"> Вадим Анатольевич</w:t>
      </w:r>
      <w:r w:rsidR="00CF0E38">
        <w:rPr>
          <w:rFonts w:ascii="Times New Roman" w:hAnsi="Times New Roman"/>
          <w:bCs/>
        </w:rPr>
        <w:t>.</w:t>
      </w:r>
    </w:p>
    <w:p w:rsidR="00E655F7" w:rsidRPr="00E655F7" w:rsidRDefault="00E655F7" w:rsidP="005779DD">
      <w:pPr>
        <w:jc w:val="both"/>
        <w:rPr>
          <w:rFonts w:ascii="Times New Roman" w:hAnsi="Times New Roman"/>
          <w:bCs/>
        </w:rPr>
      </w:pPr>
      <w:r w:rsidRPr="00E655F7">
        <w:rPr>
          <w:rFonts w:ascii="Times New Roman" w:hAnsi="Times New Roman"/>
          <w:bCs/>
        </w:rPr>
        <w:t>Освободить вышеуказанного кандидата от уплаты членских взносов на период 2019-2020 гг.</w:t>
      </w:r>
    </w:p>
    <w:p w:rsidR="005779DD" w:rsidRDefault="005779DD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F4528" w:rsidRDefault="00AA28A0" w:rsidP="00AA28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55F7" w:rsidRPr="00E655F7">
        <w:rPr>
          <w:rFonts w:ascii="Times New Roman" w:hAnsi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</w:t>
      </w:r>
      <w:r w:rsidR="00E15817" w:rsidRPr="00E15817">
        <w:rPr>
          <w:rFonts w:ascii="Times New Roman" w:hAnsi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C5777B" w:rsidRPr="00C5777B" w:rsidTr="00894189">
        <w:tc>
          <w:tcPr>
            <w:tcW w:w="2693" w:type="dxa"/>
            <w:hideMark/>
          </w:tcPr>
          <w:p w:rsidR="00AA28A0" w:rsidRPr="00C577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C577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AA28A0" w:rsidRPr="00C5777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C5777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AA28A0" w:rsidRPr="00C577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AA28A0" w:rsidRPr="00C5777B" w:rsidRDefault="00C5777B" w:rsidP="00CF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A28A0"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C5777B" w:rsidRPr="00C5777B" w:rsidTr="00894189">
        <w:tc>
          <w:tcPr>
            <w:tcW w:w="2693" w:type="dxa"/>
          </w:tcPr>
          <w:p w:rsidR="00AA28A0" w:rsidRPr="00C577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C5777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577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C5777B" w:rsidRPr="00C5777B" w:rsidTr="00894189">
        <w:trPr>
          <w:trHeight w:val="258"/>
        </w:trPr>
        <w:tc>
          <w:tcPr>
            <w:tcW w:w="2693" w:type="dxa"/>
          </w:tcPr>
          <w:p w:rsidR="00AA28A0" w:rsidRPr="00C577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C5777B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C5777B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</w:p>
    <w:p w:rsidR="00AA28A0" w:rsidRPr="00C5777B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655F7" w:rsidRDefault="00E655F7" w:rsidP="00E1581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77B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</w:t>
      </w:r>
      <w:r w:rsidRPr="00E655F7">
        <w:rPr>
          <w:rFonts w:ascii="Times New Roman" w:hAnsi="Times New Roman"/>
          <w:bCs/>
          <w:sz w:val="24"/>
          <w:szCs w:val="24"/>
        </w:rPr>
        <w:t>льности:</w:t>
      </w:r>
    </w:p>
    <w:p w:rsidR="00E655F7" w:rsidRPr="00E655F7" w:rsidRDefault="00E655F7" w:rsidP="00C5777B">
      <w:pPr>
        <w:numPr>
          <w:ilvl w:val="0"/>
          <w:numId w:val="26"/>
        </w:numPr>
        <w:shd w:val="clear" w:color="auto" w:fill="FDFDFC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55F7">
        <w:rPr>
          <w:rFonts w:ascii="Times New Roman" w:hAnsi="Times New Roman"/>
          <w:bCs/>
          <w:sz w:val="24"/>
          <w:szCs w:val="24"/>
        </w:rPr>
        <w:t xml:space="preserve">Михайлову Елену Борисовну (рег.№595) </w:t>
      </w:r>
      <w:r w:rsidR="00C5777B" w:rsidRPr="00E655F7">
        <w:rPr>
          <w:rFonts w:ascii="Times New Roman" w:hAnsi="Times New Roman"/>
          <w:bCs/>
          <w:sz w:val="24"/>
          <w:szCs w:val="24"/>
        </w:rPr>
        <w:t>–</w:t>
      </w:r>
      <w:r w:rsidRPr="00E655F7">
        <w:rPr>
          <w:rFonts w:ascii="Times New Roman" w:hAnsi="Times New Roman"/>
          <w:bCs/>
          <w:sz w:val="24"/>
          <w:szCs w:val="24"/>
        </w:rPr>
        <w:t xml:space="preserve"> с 2 квартала 2019 года на весь период приостановления права осуществления оценочной деятельности;</w:t>
      </w:r>
    </w:p>
    <w:p w:rsidR="00E655F7" w:rsidRDefault="00E655F7" w:rsidP="00C5777B">
      <w:pPr>
        <w:numPr>
          <w:ilvl w:val="0"/>
          <w:numId w:val="26"/>
        </w:numPr>
        <w:shd w:val="clear" w:color="auto" w:fill="FDFDFC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655F7">
        <w:rPr>
          <w:rFonts w:ascii="Times New Roman" w:hAnsi="Times New Roman"/>
          <w:bCs/>
          <w:sz w:val="24"/>
          <w:szCs w:val="24"/>
        </w:rPr>
        <w:t>Побединскую Марию Александровну (рег.№411) – на период 2019-2020 гг.</w:t>
      </w:r>
    </w:p>
    <w:p w:rsidR="00E15817" w:rsidRDefault="00E15817" w:rsidP="00C5777B">
      <w:pPr>
        <w:pStyle w:val="a9"/>
        <w:ind w:left="1065"/>
        <w:jc w:val="both"/>
        <w:rPr>
          <w:rFonts w:ascii="Times New Roman" w:hAnsi="Times New Roman"/>
          <w:bCs/>
        </w:rPr>
      </w:pPr>
    </w:p>
    <w:p w:rsidR="000C48ED" w:rsidRDefault="000C48ED" w:rsidP="000C48ED">
      <w:pPr>
        <w:pStyle w:val="a9"/>
        <w:ind w:left="709"/>
        <w:jc w:val="both"/>
        <w:rPr>
          <w:rFonts w:ascii="Times New Roman" w:hAnsi="Times New Roman"/>
          <w:bCs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779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 мая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E13D0D">
        <w:rPr>
          <w:rFonts w:ascii="Times New Roman" w:hAnsi="Times New Roman" w:cs="Times New Roman"/>
          <w:bCs/>
          <w:sz w:val="24"/>
          <w:szCs w:val="24"/>
        </w:rPr>
        <w:t>9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Sect="000E108E">
      <w:footerReference w:type="default" r:id="rId8"/>
      <w:pgSz w:w="11906" w:h="16838"/>
      <w:pgMar w:top="426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98" w:rsidRDefault="00484A98" w:rsidP="00B44F2E">
      <w:pPr>
        <w:spacing w:after="0" w:line="240" w:lineRule="auto"/>
      </w:pPr>
      <w:r>
        <w:separator/>
      </w:r>
    </w:p>
  </w:endnote>
  <w:endnote w:type="continuationSeparator" w:id="0">
    <w:p w:rsidR="00484A98" w:rsidRDefault="00484A9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98" w:rsidRDefault="00484A98" w:rsidP="00B44F2E">
      <w:pPr>
        <w:spacing w:after="0" w:line="240" w:lineRule="auto"/>
      </w:pPr>
      <w:r>
        <w:separator/>
      </w:r>
    </w:p>
  </w:footnote>
  <w:footnote w:type="continuationSeparator" w:id="0">
    <w:p w:rsidR="00484A98" w:rsidRDefault="00484A9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2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27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25"/>
  </w:num>
  <w:num w:numId="4">
    <w:abstractNumId w:val="14"/>
  </w:num>
  <w:num w:numId="5">
    <w:abstractNumId w:val="5"/>
  </w:num>
  <w:num w:numId="6">
    <w:abstractNumId w:val="21"/>
  </w:num>
  <w:num w:numId="7">
    <w:abstractNumId w:val="3"/>
  </w:num>
  <w:num w:numId="8">
    <w:abstractNumId w:val="10"/>
  </w:num>
  <w:num w:numId="9">
    <w:abstractNumId w:val="7"/>
  </w:num>
  <w:num w:numId="10">
    <w:abstractNumId w:val="2"/>
  </w:num>
  <w:num w:numId="11">
    <w:abstractNumId w:val="17"/>
  </w:num>
  <w:num w:numId="12">
    <w:abstractNumId w:val="16"/>
  </w:num>
  <w:num w:numId="13">
    <w:abstractNumId w:val="1"/>
  </w:num>
  <w:num w:numId="14">
    <w:abstractNumId w:val="4"/>
  </w:num>
  <w:num w:numId="15">
    <w:abstractNumId w:val="12"/>
  </w:num>
  <w:num w:numId="16">
    <w:abstractNumId w:val="27"/>
  </w:num>
  <w:num w:numId="17">
    <w:abstractNumId w:val="18"/>
  </w:num>
  <w:num w:numId="18">
    <w:abstractNumId w:val="20"/>
  </w:num>
  <w:num w:numId="19">
    <w:abstractNumId w:val="22"/>
  </w:num>
  <w:num w:numId="20">
    <w:abstractNumId w:val="13"/>
  </w:num>
  <w:num w:numId="21">
    <w:abstractNumId w:val="6"/>
  </w:num>
  <w:num w:numId="22">
    <w:abstractNumId w:val="19"/>
  </w:num>
  <w:num w:numId="23">
    <w:abstractNumId w:val="23"/>
  </w:num>
  <w:num w:numId="24">
    <w:abstractNumId w:val="9"/>
  </w:num>
  <w:num w:numId="25">
    <w:abstractNumId w:val="24"/>
  </w:num>
  <w:num w:numId="26">
    <w:abstractNumId w:val="0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FA3"/>
    <w:rsid w:val="000A6426"/>
    <w:rsid w:val="000A66D9"/>
    <w:rsid w:val="000B1621"/>
    <w:rsid w:val="000B2866"/>
    <w:rsid w:val="000B58EF"/>
    <w:rsid w:val="000C2A2E"/>
    <w:rsid w:val="000C48ED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644DA"/>
    <w:rsid w:val="00264C29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FB"/>
    <w:rsid w:val="00C729CD"/>
    <w:rsid w:val="00C82B32"/>
    <w:rsid w:val="00C84F65"/>
    <w:rsid w:val="00C96A3C"/>
    <w:rsid w:val="00CA4F8F"/>
    <w:rsid w:val="00CB0093"/>
    <w:rsid w:val="00CD365F"/>
    <w:rsid w:val="00CD4BB2"/>
    <w:rsid w:val="00CE50BA"/>
    <w:rsid w:val="00CF0E38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0D3"/>
    <w:rsid w:val="00F01449"/>
    <w:rsid w:val="00F023F7"/>
    <w:rsid w:val="00F079E3"/>
    <w:rsid w:val="00F15AFA"/>
    <w:rsid w:val="00F20F9F"/>
    <w:rsid w:val="00F228EC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B64A8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79CC-BA8D-4312-8605-CF0C8F93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2019-05-15T05:48:00Z</dcterms:created>
  <dcterms:modified xsi:type="dcterms:W3CDTF">2019-05-15T05:48:00Z</dcterms:modified>
</cp:coreProperties>
</file>