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</w:t>
      </w:r>
      <w:r w:rsidR="00DE67D2">
        <w:rPr>
          <w:rFonts w:ascii="Times New Roman" w:hAnsi="Times New Roman" w:cs="Times New Roman"/>
          <w:b/>
          <w:sz w:val="24"/>
          <w:szCs w:val="24"/>
        </w:rPr>
        <w:t>1</w:t>
      </w:r>
      <w:r w:rsidR="00BD772A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772A">
        <w:rPr>
          <w:rFonts w:ascii="Times New Roman" w:hAnsi="Times New Roman" w:cs="Times New Roman"/>
          <w:bCs/>
          <w:sz w:val="24"/>
          <w:szCs w:val="24"/>
        </w:rPr>
        <w:t>03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72A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BD772A" w:rsidP="00BD7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BD772A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630144">
        <w:rPr>
          <w:rFonts w:ascii="Times New Roman" w:hAnsi="Times New Roman" w:cs="Times New Roman"/>
          <w:sz w:val="24"/>
          <w:szCs w:val="24"/>
        </w:rPr>
        <w:t xml:space="preserve">от </w:t>
      </w:r>
      <w:r w:rsidR="00630144" w:rsidRPr="00630144">
        <w:rPr>
          <w:rFonts w:ascii="Times New Roman" w:hAnsi="Times New Roman" w:cs="Times New Roman"/>
          <w:sz w:val="24"/>
          <w:szCs w:val="24"/>
        </w:rPr>
        <w:t xml:space="preserve">10 </w:t>
      </w:r>
      <w:r w:rsidR="00D003F6" w:rsidRPr="00630144">
        <w:rPr>
          <w:rFonts w:ascii="Times New Roman" w:hAnsi="Times New Roman" w:cs="Times New Roman"/>
          <w:sz w:val="24"/>
          <w:szCs w:val="24"/>
        </w:rPr>
        <w:t>(</w:t>
      </w:r>
      <w:r w:rsidR="00124D60" w:rsidRPr="00630144">
        <w:rPr>
          <w:rFonts w:ascii="Times New Roman" w:hAnsi="Times New Roman" w:cs="Times New Roman"/>
          <w:sz w:val="24"/>
          <w:szCs w:val="24"/>
        </w:rPr>
        <w:t>де</w:t>
      </w:r>
      <w:r w:rsidR="00630144" w:rsidRPr="00630144">
        <w:rPr>
          <w:rFonts w:ascii="Times New Roman" w:hAnsi="Times New Roman" w:cs="Times New Roman"/>
          <w:sz w:val="24"/>
          <w:szCs w:val="24"/>
        </w:rPr>
        <w:t>с</w:t>
      </w:r>
      <w:r w:rsidR="00124D60" w:rsidRPr="00630144">
        <w:rPr>
          <w:rFonts w:ascii="Times New Roman" w:hAnsi="Times New Roman" w:cs="Times New Roman"/>
          <w:sz w:val="24"/>
          <w:szCs w:val="24"/>
        </w:rPr>
        <w:t>яти</w:t>
      </w:r>
      <w:r w:rsidR="00D003F6" w:rsidRPr="00630144">
        <w:rPr>
          <w:rFonts w:ascii="Times New Roman" w:hAnsi="Times New Roman" w:cs="Times New Roman"/>
          <w:sz w:val="24"/>
          <w:szCs w:val="24"/>
        </w:rPr>
        <w:t>)</w:t>
      </w:r>
      <w:r w:rsidR="00172875" w:rsidRPr="00630144">
        <w:rPr>
          <w:rFonts w:ascii="Times New Roman" w:hAnsi="Times New Roman" w:cs="Times New Roman"/>
          <w:sz w:val="24"/>
          <w:szCs w:val="24"/>
        </w:rPr>
        <w:t xml:space="preserve"> </w:t>
      </w:r>
      <w:r w:rsidRPr="0063014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63014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63014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63014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правомочен принимать реше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72A" w:rsidRPr="00116621" w:rsidRDefault="00BD772A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72A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начальник Отдела реестра – Сиркина Маргарита Владимировна.</w:t>
      </w:r>
    </w:p>
    <w:p w:rsidR="005412D1" w:rsidRPr="00DE67D2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D772A" w:rsidRDefault="00BD772A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5435BD" w:rsidRDefault="005435BD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435BD">
        <w:rPr>
          <w:rFonts w:ascii="Times New Roman" w:hAnsi="Times New Roman"/>
          <w:bCs/>
        </w:rPr>
        <w:t>Рассмотрение заявлени</w:t>
      </w:r>
      <w:r w:rsidR="007B7580">
        <w:rPr>
          <w:rFonts w:ascii="Times New Roman" w:hAnsi="Times New Roman"/>
          <w:bCs/>
        </w:rPr>
        <w:t>я</w:t>
      </w:r>
      <w:r w:rsidRPr="005435BD">
        <w:rPr>
          <w:rFonts w:ascii="Times New Roman" w:hAnsi="Times New Roman"/>
          <w:bCs/>
        </w:rPr>
        <w:t xml:space="preserve"> член</w:t>
      </w:r>
      <w:r w:rsidR="007B7580">
        <w:rPr>
          <w:rFonts w:ascii="Times New Roman" w:hAnsi="Times New Roman"/>
          <w:bCs/>
        </w:rPr>
        <w:t>а</w:t>
      </w:r>
      <w:r w:rsidRPr="005435BD"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30144" w:rsidRPr="00630144" w:rsidTr="007D7B92">
        <w:tc>
          <w:tcPr>
            <w:tcW w:w="2693" w:type="dxa"/>
            <w:hideMark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6301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6301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630144" w:rsidRDefault="0063014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30144" w:rsidRPr="00630144" w:rsidTr="007D7B92">
        <w:tc>
          <w:tcPr>
            <w:tcW w:w="2693" w:type="dxa"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6301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30144" w:rsidRPr="00630144" w:rsidTr="007D7B92">
        <w:trPr>
          <w:trHeight w:val="258"/>
        </w:trPr>
        <w:tc>
          <w:tcPr>
            <w:tcW w:w="2693" w:type="dxa"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630144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630144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 w:rsidR="007B7580"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BD772A" w:rsidP="00BD772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D772A">
        <w:rPr>
          <w:rFonts w:ascii="Times New Roman" w:hAnsi="Times New Roman" w:cs="Times New Roman"/>
        </w:rPr>
        <w:t>Мажажихов</w:t>
      </w:r>
      <w:proofErr w:type="spellEnd"/>
      <w:r w:rsidRPr="00BD772A">
        <w:rPr>
          <w:rFonts w:ascii="Times New Roman" w:hAnsi="Times New Roman" w:cs="Times New Roman"/>
        </w:rPr>
        <w:t xml:space="preserve"> </w:t>
      </w:r>
      <w:proofErr w:type="spellStart"/>
      <w:r w:rsidRPr="00BD772A">
        <w:rPr>
          <w:rFonts w:ascii="Times New Roman" w:hAnsi="Times New Roman" w:cs="Times New Roman"/>
        </w:rPr>
        <w:t>Асхад</w:t>
      </w:r>
      <w:proofErr w:type="spellEnd"/>
      <w:r w:rsidRPr="00BD772A">
        <w:rPr>
          <w:rFonts w:ascii="Times New Roman" w:hAnsi="Times New Roman" w:cs="Times New Roman"/>
        </w:rPr>
        <w:t xml:space="preserve"> Русланович</w:t>
      </w:r>
      <w:r w:rsidR="00346D23" w:rsidRPr="000F3341">
        <w:rPr>
          <w:rFonts w:ascii="Times New Roman" w:hAnsi="Times New Roman" w:cs="Times New Roman"/>
        </w:rPr>
        <w:t>.</w:t>
      </w:r>
    </w:p>
    <w:p w:rsidR="00BD772A" w:rsidRDefault="00BD772A" w:rsidP="00BD7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72A" w:rsidRDefault="00BD772A" w:rsidP="00BD7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72A" w:rsidRDefault="00BD772A" w:rsidP="00BD7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772A" w:rsidRPr="00116621" w:rsidRDefault="00BD772A" w:rsidP="00BD7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30144" w:rsidRPr="00630144" w:rsidTr="00AE470B">
        <w:tc>
          <w:tcPr>
            <w:tcW w:w="2693" w:type="dxa"/>
            <w:hideMark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D772A" w:rsidRPr="00630144" w:rsidRDefault="00BD772A" w:rsidP="00AE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72A" w:rsidRPr="00630144" w:rsidRDefault="00BD772A" w:rsidP="00AE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D772A" w:rsidRPr="00630144" w:rsidRDefault="00630144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D772A"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30144" w:rsidRPr="00630144" w:rsidTr="00AE470B">
        <w:tc>
          <w:tcPr>
            <w:tcW w:w="2693" w:type="dxa"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D772A" w:rsidRPr="00630144" w:rsidRDefault="00BD772A" w:rsidP="00AE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30144" w:rsidRPr="00630144" w:rsidTr="00AE470B">
        <w:trPr>
          <w:trHeight w:val="258"/>
        </w:trPr>
        <w:tc>
          <w:tcPr>
            <w:tcW w:w="2693" w:type="dxa"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D772A" w:rsidRPr="00630144" w:rsidRDefault="00BD772A" w:rsidP="00AE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BD772A" w:rsidRPr="00630144" w:rsidRDefault="00BD772A" w:rsidP="00AE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D772A" w:rsidRPr="00C5777B" w:rsidRDefault="00BD772A" w:rsidP="00BD772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BD772A" w:rsidRPr="00A510A1" w:rsidRDefault="00BD772A" w:rsidP="00BD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</w:t>
      </w:r>
      <w:r>
        <w:rPr>
          <w:rFonts w:ascii="Times New Roman" w:hAnsi="Times New Roman" w:cs="Times New Roman"/>
          <w:sz w:val="24"/>
          <w:szCs w:val="24"/>
        </w:rPr>
        <w:t>менты, представленные кандидатом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BD772A" w:rsidRDefault="00BD772A" w:rsidP="00BD772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772A">
        <w:rPr>
          <w:rFonts w:ascii="Times New Roman" w:hAnsi="Times New Roman" w:cs="Times New Roman"/>
        </w:rPr>
        <w:t>Николаев Егор Сергеевич</w:t>
      </w:r>
      <w:r w:rsidRPr="000F3341">
        <w:rPr>
          <w:rFonts w:ascii="Times New Roman" w:hAnsi="Times New Roman" w:cs="Times New Roman"/>
        </w:rPr>
        <w:t>.</w:t>
      </w:r>
    </w:p>
    <w:p w:rsidR="007413FF" w:rsidRPr="00BD772A" w:rsidRDefault="00BD772A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BD772A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BD772A" w:rsidRDefault="00BD772A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BD772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30144" w:rsidRPr="00630144" w:rsidTr="00D42762">
        <w:tc>
          <w:tcPr>
            <w:tcW w:w="2693" w:type="dxa"/>
            <w:hideMark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</w:p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630144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BD" w:rsidRPr="00630144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435BD" w:rsidRPr="00630144" w:rsidRDefault="00630144" w:rsidP="0084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58F0"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5BD"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630144" w:rsidRPr="00630144" w:rsidTr="00D42762">
        <w:tc>
          <w:tcPr>
            <w:tcW w:w="2693" w:type="dxa"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630144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30144" w:rsidRPr="00630144" w:rsidTr="00D42762">
        <w:trPr>
          <w:trHeight w:val="258"/>
        </w:trPr>
        <w:tc>
          <w:tcPr>
            <w:tcW w:w="2693" w:type="dxa"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630144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630144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bookmarkEnd w:id="5"/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sz w:val="24"/>
          <w:szCs w:val="24"/>
        </w:rPr>
        <w:t>а</w:t>
      </w:r>
      <w:r w:rsidRPr="005435BD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B7580">
        <w:rPr>
          <w:rFonts w:ascii="Times New Roman" w:hAnsi="Times New Roman" w:cs="Times New Roman"/>
          <w:sz w:val="24"/>
          <w:szCs w:val="24"/>
        </w:rPr>
        <w:t>я</w:t>
      </w:r>
      <w:r w:rsidRPr="005435BD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5435BD" w:rsidRDefault="00BD772A" w:rsidP="00BD772A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772A">
        <w:rPr>
          <w:rFonts w:ascii="Times New Roman" w:hAnsi="Times New Roman" w:cs="Times New Roman"/>
        </w:rPr>
        <w:t>Данильченкова Юлия Дмитриевна (рег.№696) на период с 01.01.2020</w:t>
      </w:r>
      <w:r>
        <w:rPr>
          <w:rFonts w:ascii="Times New Roman" w:hAnsi="Times New Roman" w:cs="Times New Roman"/>
        </w:rPr>
        <w:t> </w:t>
      </w:r>
      <w:r w:rsidRPr="00BD772A">
        <w:rPr>
          <w:rFonts w:ascii="Times New Roman" w:hAnsi="Times New Roman" w:cs="Times New Roman"/>
        </w:rPr>
        <w:t>г. по 31.03.2021</w:t>
      </w:r>
      <w:r>
        <w:rPr>
          <w:rFonts w:ascii="Times New Roman" w:hAnsi="Times New Roman" w:cs="Times New Roman"/>
        </w:rPr>
        <w:t> </w:t>
      </w:r>
      <w:r w:rsidRPr="00BD772A">
        <w:rPr>
          <w:rFonts w:ascii="Times New Roman" w:hAnsi="Times New Roman" w:cs="Times New Roman"/>
        </w:rPr>
        <w:t>г</w:t>
      </w:r>
      <w:r w:rsidR="005435BD" w:rsidRPr="005435BD">
        <w:rPr>
          <w:rFonts w:ascii="Times New Roman" w:hAnsi="Times New Roman" w:cs="Times New Roman"/>
        </w:rPr>
        <w:t>.</w:t>
      </w:r>
    </w:p>
    <w:p w:rsidR="007B7580" w:rsidRPr="007B7580" w:rsidRDefault="007B7580" w:rsidP="007B7580">
      <w:pPr>
        <w:pStyle w:val="a9"/>
        <w:spacing w:after="160" w:line="259" w:lineRule="auto"/>
        <w:ind w:left="1068"/>
        <w:jc w:val="both"/>
        <w:rPr>
          <w:rFonts w:ascii="Times New Roman" w:hAnsi="Times New Roman" w:cs="Times New Roman"/>
        </w:rPr>
      </w:pPr>
    </w:p>
    <w:p w:rsidR="007413FF" w:rsidRDefault="007413FF" w:rsidP="00BD77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BD77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     </w:t>
      </w:r>
      <w:r w:rsidR="007B1443" w:rsidRPr="008B62D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B62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BD772A" w:rsidRPr="00BD772A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11" w:rsidRDefault="000E4B11" w:rsidP="00B44F2E">
      <w:pPr>
        <w:spacing w:after="0" w:line="240" w:lineRule="auto"/>
      </w:pPr>
      <w:r>
        <w:separator/>
      </w:r>
    </w:p>
  </w:endnote>
  <w:endnote w:type="continuationSeparator" w:id="0">
    <w:p w:rsidR="000E4B11" w:rsidRDefault="000E4B1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11" w:rsidRDefault="000E4B11" w:rsidP="00B44F2E">
      <w:pPr>
        <w:spacing w:after="0" w:line="240" w:lineRule="auto"/>
      </w:pPr>
      <w:r>
        <w:separator/>
      </w:r>
    </w:p>
  </w:footnote>
  <w:footnote w:type="continuationSeparator" w:id="0">
    <w:p w:rsidR="000E4B11" w:rsidRDefault="000E4B1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74848"/>
    <w:multiLevelType w:val="hybridMultilevel"/>
    <w:tmpl w:val="7FEE4594"/>
    <w:lvl w:ilvl="0" w:tplc="4ACE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E4B11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901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1F7D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B63FE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3D10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247FC"/>
    <w:rsid w:val="00630144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B7580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8F0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B62DD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684F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D772A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7D2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64ABA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2FA9"/>
    <w:rsid w:val="00FB64A8"/>
    <w:rsid w:val="00FC5EB9"/>
    <w:rsid w:val="00FC6DC1"/>
    <w:rsid w:val="00FC7660"/>
    <w:rsid w:val="00FD03F2"/>
    <w:rsid w:val="00FD0CEA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5917-1B5D-4420-8BE3-EA35D0A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2020-01-24T14:08:00Z</cp:lastPrinted>
  <dcterms:created xsi:type="dcterms:W3CDTF">2020-02-03T08:25:00Z</dcterms:created>
  <dcterms:modified xsi:type="dcterms:W3CDTF">2020-02-03T14:17:00Z</dcterms:modified>
</cp:coreProperties>
</file>