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B04" w:rsidRPr="00D272DB" w:rsidRDefault="00925A04" w:rsidP="00D272DB">
      <w:pPr>
        <w:tabs>
          <w:tab w:val="left" w:pos="885"/>
          <w:tab w:val="left" w:pos="1005"/>
        </w:tabs>
        <w:ind w:left="-15" w:firstLine="1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2DB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925A04" w:rsidRPr="00D272DB" w:rsidRDefault="00366B04" w:rsidP="00D272DB">
      <w:pPr>
        <w:tabs>
          <w:tab w:val="left" w:pos="885"/>
          <w:tab w:val="left" w:pos="1005"/>
        </w:tabs>
        <w:ind w:left="-15" w:firstLine="1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2DB">
        <w:rPr>
          <w:rFonts w:ascii="Times New Roman" w:hAnsi="Times New Roman" w:cs="Times New Roman"/>
          <w:b/>
          <w:sz w:val="24"/>
          <w:szCs w:val="24"/>
        </w:rPr>
        <w:t>О</w:t>
      </w:r>
      <w:r w:rsidR="00925A04" w:rsidRPr="00D272DB">
        <w:rPr>
          <w:rFonts w:ascii="Times New Roman" w:hAnsi="Times New Roman" w:cs="Times New Roman"/>
          <w:b/>
          <w:sz w:val="24"/>
          <w:szCs w:val="24"/>
        </w:rPr>
        <w:t xml:space="preserve">б аккредитации оценочных компаний и сертификации специалистов оценщиков </w:t>
      </w:r>
      <w:r w:rsidR="00925A04" w:rsidRPr="00D27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Саморегулируемой организации «Союз «Федерация Специалистов Оценщиков» (далее – СРО СФСО).</w:t>
      </w:r>
    </w:p>
    <w:p w:rsidR="00FE1819" w:rsidRPr="00D272DB" w:rsidRDefault="00FE1819" w:rsidP="00D272DB">
      <w:pPr>
        <w:spacing w:after="0" w:line="315" w:lineRule="atLeast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1819" w:rsidRPr="00D272DB" w:rsidRDefault="00FE1819" w:rsidP="00D272DB">
      <w:pPr>
        <w:spacing w:after="0" w:line="315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819" w:rsidRPr="00D272DB" w:rsidRDefault="00456625" w:rsidP="00D272DB">
      <w:pPr>
        <w:spacing w:after="0" w:line="259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72DB">
        <w:rPr>
          <w:rFonts w:ascii="Times New Roman" w:hAnsi="Times New Roman" w:cs="Times New Roman"/>
          <w:b/>
          <w:sz w:val="24"/>
          <w:szCs w:val="24"/>
        </w:rPr>
        <w:t>«</w:t>
      </w:r>
      <w:r w:rsidR="00FE1819" w:rsidRPr="00D272DB">
        <w:rPr>
          <w:rFonts w:ascii="Times New Roman" w:hAnsi="Times New Roman" w:cs="Times New Roman"/>
          <w:b/>
          <w:sz w:val="24"/>
          <w:szCs w:val="24"/>
        </w:rPr>
        <w:t>УТВЕРЖД</w:t>
      </w:r>
      <w:r w:rsidR="00867FD2">
        <w:rPr>
          <w:rFonts w:ascii="Times New Roman" w:hAnsi="Times New Roman" w:cs="Times New Roman"/>
          <w:b/>
          <w:sz w:val="24"/>
          <w:szCs w:val="24"/>
        </w:rPr>
        <w:t>ЕНО</w:t>
      </w:r>
      <w:r w:rsidRPr="00D272DB">
        <w:rPr>
          <w:rFonts w:ascii="Times New Roman" w:hAnsi="Times New Roman" w:cs="Times New Roman"/>
          <w:b/>
          <w:sz w:val="24"/>
          <w:szCs w:val="24"/>
        </w:rPr>
        <w:t>»</w:t>
      </w:r>
    </w:p>
    <w:p w:rsidR="00FE1819" w:rsidRDefault="00867FD2" w:rsidP="00D272DB">
      <w:pPr>
        <w:spacing w:after="0" w:line="259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Советом СРО «СФСО»</w:t>
      </w:r>
    </w:p>
    <w:p w:rsidR="00867FD2" w:rsidRPr="00D272DB" w:rsidRDefault="00FA6DE1" w:rsidP="00D272DB">
      <w:pPr>
        <w:spacing w:after="0" w:line="259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47 </w:t>
      </w:r>
      <w:r w:rsidR="00867FD2">
        <w:rPr>
          <w:rFonts w:ascii="Times New Roman" w:hAnsi="Times New Roman" w:cs="Times New Roman"/>
          <w:sz w:val="24"/>
          <w:szCs w:val="24"/>
        </w:rPr>
        <w:t>от 23.06.2017</w:t>
      </w:r>
    </w:p>
    <w:p w:rsidR="00FE1819" w:rsidRPr="00D272DB" w:rsidRDefault="00A9382D" w:rsidP="00D272DB">
      <w:p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72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75F1F" w:rsidRPr="00D272D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8094D" w:rsidRPr="00D272DB">
        <w:rPr>
          <w:rFonts w:ascii="Times New Roman" w:hAnsi="Times New Roman" w:cs="Times New Roman"/>
          <w:sz w:val="24"/>
          <w:szCs w:val="24"/>
        </w:rPr>
        <w:t xml:space="preserve">     </w:t>
      </w:r>
      <w:r w:rsidR="00675F1F" w:rsidRPr="00D27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819" w:rsidRPr="00D272DB" w:rsidRDefault="00FE1819" w:rsidP="00D272DB">
      <w:pPr>
        <w:spacing w:after="0" w:line="315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561" w:rsidRPr="00D272DB" w:rsidRDefault="009307DC" w:rsidP="00D272DB">
      <w:pPr>
        <w:spacing w:after="0" w:line="315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</w:t>
      </w:r>
      <w:r w:rsidR="000403EB" w:rsidRPr="00D27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бщи</w:t>
      </w:r>
      <w:r w:rsidRPr="00D27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 </w:t>
      </w:r>
      <w:r w:rsidR="000403EB" w:rsidRPr="00D27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положения</w:t>
      </w:r>
    </w:p>
    <w:p w:rsidR="009307DC" w:rsidRPr="00D272DB" w:rsidRDefault="000402ED" w:rsidP="00D272DB">
      <w:pPr>
        <w:shd w:val="clear" w:color="auto" w:fill="FFFFFF"/>
        <w:spacing w:before="375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D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307DC" w:rsidRPr="00D272DB">
        <w:rPr>
          <w:rFonts w:ascii="Times New Roman" w:hAnsi="Times New Roman" w:cs="Times New Roman"/>
          <w:color w:val="333333"/>
          <w:sz w:val="24"/>
          <w:szCs w:val="24"/>
        </w:rPr>
        <w:t xml:space="preserve">               </w:t>
      </w:r>
      <w:r w:rsidRPr="00D272DB">
        <w:rPr>
          <w:rFonts w:ascii="Times New Roman" w:hAnsi="Times New Roman" w:cs="Times New Roman"/>
          <w:color w:val="333333"/>
          <w:sz w:val="24"/>
          <w:szCs w:val="24"/>
        </w:rPr>
        <w:t>Аккредитация - это процедура официального подтверждения соответствия установленным критериям</w:t>
      </w:r>
      <w:r w:rsidR="00785E63" w:rsidRPr="00D272DB">
        <w:rPr>
          <w:rFonts w:ascii="Times New Roman" w:hAnsi="Times New Roman" w:cs="Times New Roman"/>
          <w:color w:val="333333"/>
          <w:sz w:val="24"/>
          <w:szCs w:val="24"/>
        </w:rPr>
        <w:t xml:space="preserve"> и стандартам,</w:t>
      </w:r>
      <w:r w:rsidRPr="00D272D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C1E37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осуществляется</w:t>
      </w:r>
      <w:r w:rsidR="007B3561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</w:t>
      </w:r>
      <w:r w:rsidR="00C1795F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оценочных компаний</w:t>
      </w:r>
      <w:r w:rsidR="007B3561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B2FDF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соответствующих требованиям ст.15</w:t>
      </w:r>
      <w:r w:rsidR="001B2FDF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25D4" w:rsidRPr="00D272DB">
        <w:rPr>
          <w:rFonts w:ascii="Times New Roman" w:hAnsi="Times New Roman" w:cs="Times New Roman"/>
          <w:sz w:val="24"/>
          <w:szCs w:val="24"/>
        </w:rPr>
        <w:t xml:space="preserve">   Федерального закона от 29.07.1998 </w:t>
      </w:r>
      <w:r w:rsidR="00D42C4E" w:rsidRPr="00D272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25D4" w:rsidRPr="00D272DB">
        <w:rPr>
          <w:rFonts w:ascii="Times New Roman" w:hAnsi="Times New Roman" w:cs="Times New Roman"/>
          <w:sz w:val="24"/>
          <w:szCs w:val="24"/>
        </w:rPr>
        <w:t>№ 135-ФЗ (ред. от 03.07.2016, с изм. От 05.07.2016) «Об   оценочной деятельности в Российской Федерации» (с изм. и доп., вступ. в силу с 01.01.2017)</w:t>
      </w:r>
      <w:r w:rsidR="001B2FDF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B3561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изъявивших желание получить признание своей компетентности в области</w:t>
      </w:r>
      <w:r w:rsidR="00C1795F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услуг </w:t>
      </w:r>
      <w:r w:rsidR="00C1795F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оценке</w:t>
      </w:r>
      <w:r w:rsidR="007B3561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обеспечения повышения качества предоставляемых услуг, содействия в информацио</w:t>
      </w:r>
      <w:r w:rsidR="00556661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нном и методическом обеспечении</w:t>
      </w: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B3561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85E63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</w:t>
      </w:r>
      <w:r w:rsidR="007B3561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формой сотрудничества</w:t>
      </w:r>
      <w:r w:rsidR="00E14473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СРО «СФСО» </w:t>
      </w:r>
      <w:r w:rsidR="007B3561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её региональными отделениями.</w:t>
      </w:r>
    </w:p>
    <w:p w:rsidR="009307DC" w:rsidRPr="00D272DB" w:rsidRDefault="001B2FDF" w:rsidP="00D272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Юридические лица, желающие</w:t>
      </w:r>
      <w:r w:rsidR="00556661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пройт</w:t>
      </w: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аккредитацию </w:t>
      </w:r>
      <w:r w:rsidR="009307DC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предоставить </w:t>
      </w:r>
      <w:r w:rsidR="00A9382D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заполненную </w:t>
      </w:r>
      <w:r w:rsidR="009307DC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заявление-анкету</w:t>
      </w:r>
      <w:r w:rsidR="00525B97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</w:t>
      </w: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риложение№1). </w:t>
      </w:r>
    </w:p>
    <w:p w:rsidR="009307DC" w:rsidRPr="00D272DB" w:rsidRDefault="00525B97" w:rsidP="00D272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556661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</w:t>
      </w: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ответствии соискателя</w:t>
      </w:r>
      <w:r w:rsidR="00AB0E3A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 аккредитации</w:t>
      </w: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издается П</w:t>
      </w:r>
      <w:r w:rsidR="00AB0E3A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риказ </w:t>
      </w:r>
      <w:r w:rsidR="001B2FDF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течении</w:t>
      </w:r>
      <w:r w:rsidR="006F6A7D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2C4E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1B2FDF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F6A7D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(трех)</w:t>
      </w:r>
      <w:r w:rsidR="001B2FDF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6A7D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рабочих </w:t>
      </w:r>
      <w:r w:rsidR="001B2FDF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 П</w:t>
      </w:r>
      <w:r w:rsidR="00AB0E3A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издания П</w:t>
      </w:r>
      <w:r w:rsidR="00556661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риказа и </w:t>
      </w:r>
      <w:r w:rsidR="00AB0E3A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отправки соответствующего </w:t>
      </w:r>
      <w:r w:rsidR="00556661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уведомления, соискатель </w:t>
      </w:r>
      <w:r w:rsidR="00CC349E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 оплатить </w:t>
      </w:r>
      <w:r w:rsidR="006F6A7D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течении 3 (трех)</w:t>
      </w:r>
      <w:r w:rsidR="001B2FDF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E3A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банковских </w:t>
      </w:r>
      <w:r w:rsidR="001B2FDF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556661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E3A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целевой взнос</w:t>
      </w:r>
      <w:r w:rsidR="00FE5AC7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B0E3A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</w:t>
      </w:r>
      <w:r w:rsidR="009307DC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уровню</w:t>
      </w:r>
      <w:r w:rsidR="00AB0E3A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аккредитации:</w:t>
      </w:r>
    </w:p>
    <w:p w:rsidR="001C1E37" w:rsidRPr="00D272DB" w:rsidRDefault="00AB0E3A" w:rsidP="00D272DB">
      <w:pPr>
        <w:spacing w:after="0" w:line="315" w:lineRule="atLeast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1C1E37" w:rsidRPr="00D272DB">
        <w:rPr>
          <w:rFonts w:ascii="Times New Roman" w:hAnsi="Times New Roman" w:cs="Times New Roman"/>
          <w:color w:val="000000"/>
          <w:sz w:val="24"/>
          <w:szCs w:val="24"/>
        </w:rPr>
        <w:t>ри первом уровне аккредитации целевой взнос составляет</w:t>
      </w:r>
      <w:r w:rsidR="00CC349E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474E4E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30</w:t>
      </w:r>
      <w:r w:rsidR="00CC349E" w:rsidRPr="00D272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C1E37" w:rsidRPr="00D272DB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CC349E" w:rsidRPr="00D272DB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1C1E37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CC349E" w:rsidRPr="00D272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1E37" w:rsidRPr="00D272DB" w:rsidRDefault="00AB0E3A" w:rsidP="00D272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1C1E37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ри втором уровне аккредитации целевой взнос составляет </w:t>
      </w:r>
      <w:r w:rsidR="00CC349E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C1E37" w:rsidRPr="00D272DB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CC349E" w:rsidRPr="00D272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C1E37" w:rsidRPr="00D272DB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CC349E" w:rsidRPr="00D272DB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1C1E37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CC349E" w:rsidRPr="00D272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1E37" w:rsidRPr="00D272DB" w:rsidRDefault="00CC349E" w:rsidP="00D272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1C1E37" w:rsidRPr="00D272DB">
        <w:rPr>
          <w:rFonts w:ascii="Times New Roman" w:hAnsi="Times New Roman" w:cs="Times New Roman"/>
          <w:color w:val="000000"/>
          <w:sz w:val="24"/>
          <w:szCs w:val="24"/>
        </w:rPr>
        <w:t>ри третьем уровне аккредитации целевой взнос составляет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C1E37" w:rsidRPr="00D272D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C1E37" w:rsidRPr="00D272DB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1C1E37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B0E3A" w:rsidRPr="00D272DB" w:rsidRDefault="00AB0E3A" w:rsidP="00D272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1E37" w:rsidRPr="00D272DB" w:rsidRDefault="00013804" w:rsidP="00D272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C1E37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Аккредитация </w:t>
      </w:r>
      <w:r w:rsidR="00AB0E3A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оценочных компаний 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 при СРО «СФСО» </w:t>
      </w:r>
      <w:r w:rsidR="001C1E37" w:rsidRPr="00D272DB">
        <w:rPr>
          <w:rFonts w:ascii="Times New Roman" w:hAnsi="Times New Roman" w:cs="Times New Roman"/>
          <w:color w:val="000000"/>
          <w:sz w:val="24"/>
          <w:szCs w:val="24"/>
        </w:rPr>
        <w:t>проводится ежегодно.</w:t>
      </w:r>
    </w:p>
    <w:p w:rsidR="00013804" w:rsidRPr="00D272DB" w:rsidRDefault="00013804" w:rsidP="00D272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95F" w:rsidRPr="00D272DB" w:rsidRDefault="00013804" w:rsidP="00D272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FE5AC7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</w:t>
      </w:r>
      <w:r w:rsidR="001B2FDF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аккредитации</w:t>
      </w:r>
      <w:r w:rsidR="00AB0E3A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СРО «СФСО», является С</w:t>
      </w:r>
      <w:r w:rsidR="00FE5AC7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видетельство об аккредитации</w:t>
      </w:r>
      <w:r w:rsidR="00AB0E3A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2FDF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1795F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5F5916" w:rsidRPr="00D272DB" w:rsidRDefault="00013804" w:rsidP="00D272DB">
      <w:pPr>
        <w:shd w:val="clear" w:color="auto" w:fill="FFFFFF"/>
        <w:spacing w:before="375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1795F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AC7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556661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1795F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от аккредитации,</w:t>
      </w:r>
      <w:r w:rsidR="001B2FDF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</w:t>
      </w:r>
      <w:r w:rsidR="00C1795F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целевыми и</w:t>
      </w:r>
      <w:r w:rsidR="001B2FDF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E1E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</w:t>
      </w:r>
      <w:r w:rsidR="005E3453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израсходованы</w:t>
      </w:r>
      <w:r w:rsidR="00E10E1E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661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проведение мероприятий, </w:t>
      </w:r>
      <w:r w:rsidR="001B2FDF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на</w:t>
      </w:r>
      <w:r w:rsidR="00E10E1E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обучающих семинаров</w:t>
      </w:r>
      <w:r w:rsidR="00C1795F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5916" w:rsidRPr="00D272DB" w:rsidRDefault="00C1795F" w:rsidP="00D272DB">
      <w:pPr>
        <w:spacing w:after="0" w:line="315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2.Усло</w:t>
      </w:r>
      <w:r w:rsidR="009307DC" w:rsidRPr="00D27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вия аккредитации</w:t>
      </w:r>
      <w:r w:rsidR="00B643F9" w:rsidRPr="00D27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оценочных компаний.</w:t>
      </w:r>
    </w:p>
    <w:p w:rsidR="008C4B2A" w:rsidRPr="00D272DB" w:rsidRDefault="008C4B2A" w:rsidP="00D272DB">
      <w:pPr>
        <w:spacing w:after="0" w:line="315" w:lineRule="atLeast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5F5916" w:rsidRPr="00D272DB" w:rsidRDefault="005F5916" w:rsidP="00D272DB">
      <w:pPr>
        <w:spacing w:after="0" w:line="315" w:lineRule="atLeast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Первый уровень:</w:t>
      </w:r>
    </w:p>
    <w:p w:rsidR="005F5916" w:rsidRPr="00D272DB" w:rsidRDefault="00A45A23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474E4E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в штате не менее семи</w:t>
      </w:r>
      <w:r w:rsidR="005F5916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специалистов-оценщиков</w:t>
      </w:r>
      <w:r w:rsidR="000402ED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СРО «СФСО»</w:t>
      </w: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916" w:rsidRPr="00D272DB" w:rsidRDefault="00A45A23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5F5916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заключенного договора обязательного страхования ответственности оценочной компании на страховую сумму не мене</w:t>
      </w:r>
      <w:r w:rsidR="00474E4E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100 (сто</w:t>
      </w:r>
      <w:r w:rsidR="000402ED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миллионов рублей</w:t>
      </w: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916" w:rsidRPr="00D272DB" w:rsidRDefault="00A45A23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5F5916" w:rsidRPr="00D272DB">
        <w:rPr>
          <w:rFonts w:ascii="Times New Roman" w:hAnsi="Times New Roman" w:cs="Times New Roman"/>
          <w:color w:val="000000"/>
          <w:sz w:val="24"/>
          <w:szCs w:val="24"/>
        </w:rPr>
        <w:t>аличие помещения в собственности или аренде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5916" w:rsidRPr="00D272DB" w:rsidRDefault="00A45A23" w:rsidP="00D272DB">
      <w:pPr>
        <w:spacing w:after="0" w:line="315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5F5916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аличие </w:t>
      </w:r>
      <w:r w:rsidR="00C1795F" w:rsidRPr="00D272DB">
        <w:rPr>
          <w:rFonts w:ascii="Times New Roman" w:hAnsi="Times New Roman" w:cs="Times New Roman"/>
          <w:color w:val="000000"/>
          <w:sz w:val="24"/>
          <w:szCs w:val="24"/>
        </w:rPr>
        <w:t>архива отчетов</w:t>
      </w:r>
      <w:r w:rsidR="0089130B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об оценки</w:t>
      </w:r>
      <w:r w:rsidR="009307DC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в бумажном или электронном виде</w:t>
      </w:r>
      <w:r w:rsidR="0089130B" w:rsidRPr="00D272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5916" w:rsidRPr="00D272DB" w:rsidRDefault="005F5916" w:rsidP="00D272DB">
      <w:pPr>
        <w:spacing w:after="0" w:line="315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C4E" w:rsidRPr="00D272DB" w:rsidRDefault="00D42C4E" w:rsidP="00D272DB">
      <w:pPr>
        <w:spacing w:after="0" w:line="315" w:lineRule="atLeast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5F5916" w:rsidRPr="00D272DB" w:rsidRDefault="005F5916" w:rsidP="00D272DB">
      <w:pPr>
        <w:spacing w:after="0" w:line="315" w:lineRule="atLeast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D27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Второй уровень:</w:t>
      </w:r>
    </w:p>
    <w:p w:rsidR="005F5916" w:rsidRPr="00D272DB" w:rsidRDefault="00A45A23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</w:t>
      </w:r>
      <w:r w:rsidR="005F5916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аличие в штате не менее </w:t>
      </w:r>
      <w:r w:rsidR="00474E4E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</w:t>
      </w:r>
      <w:r w:rsidR="005F5916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специалистов-оценщиков</w:t>
      </w:r>
      <w:r w:rsidR="000402ED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СРО «СФСО»</w:t>
      </w: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916" w:rsidRPr="00D272DB" w:rsidRDefault="00A45A23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5F5916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заключенного договора обязательного страхования ответственности оценочной компани</w:t>
      </w:r>
      <w:r w:rsidR="00474E4E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страховую сумму не менее 30 (тридцати</w:t>
      </w:r>
      <w:r w:rsidR="005F5916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миллионов рублей</w:t>
      </w: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916" w:rsidRPr="00D272DB" w:rsidRDefault="00A45A23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5F5916" w:rsidRPr="00D272DB">
        <w:rPr>
          <w:rFonts w:ascii="Times New Roman" w:hAnsi="Times New Roman" w:cs="Times New Roman"/>
          <w:color w:val="000000"/>
          <w:sz w:val="24"/>
          <w:szCs w:val="24"/>
        </w:rPr>
        <w:t>аличие помещения в собственности или аренде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5916" w:rsidRPr="00D272DB" w:rsidRDefault="00A45A23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C1795F" w:rsidRPr="00D272DB">
        <w:rPr>
          <w:rFonts w:ascii="Times New Roman" w:hAnsi="Times New Roman" w:cs="Times New Roman"/>
          <w:color w:val="000000"/>
          <w:sz w:val="24"/>
          <w:szCs w:val="24"/>
        </w:rPr>
        <w:t>аличие архива отчетов</w:t>
      </w:r>
      <w:r w:rsidR="0089130B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об оценки</w:t>
      </w:r>
      <w:r w:rsidR="00C1795F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в бумажном или электронном виде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5916" w:rsidRPr="00D272DB" w:rsidRDefault="005F5916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916" w:rsidRPr="00D272DB" w:rsidRDefault="005F5916" w:rsidP="00D272DB">
      <w:pPr>
        <w:spacing w:after="0" w:line="315" w:lineRule="atLeast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Третий уровень:</w:t>
      </w:r>
    </w:p>
    <w:p w:rsidR="005F5916" w:rsidRPr="00D272DB" w:rsidRDefault="00A45A23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474E4E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в штате не менее двух специалистов</w:t>
      </w:r>
      <w:r w:rsidR="005F5916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-оценщиков</w:t>
      </w:r>
      <w:r w:rsidR="000402ED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СРО «СФСО»</w:t>
      </w: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916" w:rsidRPr="00D272DB" w:rsidRDefault="00A45A23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5F5916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заключенного договора обязательного страхования ответственности оценочной</w:t>
      </w:r>
      <w:r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5F5916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</w:t>
      </w:r>
      <w:r w:rsidR="00474E4E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на страховую сумму не менее 10(десяти</w:t>
      </w:r>
      <w:r w:rsidR="005F5916" w:rsidRPr="00D27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миллионов рублей;</w:t>
      </w:r>
    </w:p>
    <w:p w:rsidR="005F5916" w:rsidRPr="00D272DB" w:rsidRDefault="00A45A23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5F5916" w:rsidRPr="00D272DB">
        <w:rPr>
          <w:rFonts w:ascii="Times New Roman" w:hAnsi="Times New Roman" w:cs="Times New Roman"/>
          <w:color w:val="000000"/>
          <w:sz w:val="24"/>
          <w:szCs w:val="24"/>
        </w:rPr>
        <w:t>аличие помещения в собственности или аренде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1795F" w:rsidRPr="00D272DB" w:rsidRDefault="00A45A23" w:rsidP="00D272DB">
      <w:pPr>
        <w:spacing w:after="0" w:line="315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C1795F" w:rsidRPr="00D272DB">
        <w:rPr>
          <w:rFonts w:ascii="Times New Roman" w:hAnsi="Times New Roman" w:cs="Times New Roman"/>
          <w:color w:val="000000"/>
          <w:sz w:val="24"/>
          <w:szCs w:val="24"/>
        </w:rPr>
        <w:t>аличие архива отчетов</w:t>
      </w:r>
      <w:r w:rsidR="0089130B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об оценки</w:t>
      </w:r>
      <w:r w:rsidR="00C1795F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в бумажном или электронном виде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5916" w:rsidRPr="00D272DB" w:rsidRDefault="005F5916" w:rsidP="00D272DB">
      <w:pPr>
        <w:spacing w:after="0" w:line="315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916" w:rsidRPr="00D272DB" w:rsidRDefault="00B415A0" w:rsidP="00D272DB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8C4B2A" w:rsidRPr="00D272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2DB">
        <w:rPr>
          <w:rFonts w:ascii="Times New Roman" w:hAnsi="Times New Roman" w:cs="Times New Roman"/>
          <w:b/>
          <w:color w:val="000000"/>
          <w:sz w:val="24"/>
          <w:szCs w:val="24"/>
        </w:rPr>
        <w:t>Аккредитованные компании имеют право:</w:t>
      </w:r>
    </w:p>
    <w:p w:rsidR="009307DC" w:rsidRPr="00D272DB" w:rsidRDefault="009307DC" w:rsidP="00D272DB">
      <w:pPr>
        <w:spacing w:after="0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C1795F" w:rsidRPr="00D27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Первый уровень:</w:t>
      </w:r>
    </w:p>
    <w:p w:rsidR="009307DC" w:rsidRPr="00D272DB" w:rsidRDefault="00B415A0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478561117"/>
      <w:r w:rsidRPr="00D272DB">
        <w:rPr>
          <w:rFonts w:ascii="Times New Roman" w:hAnsi="Times New Roman" w:cs="Times New Roman"/>
          <w:color w:val="000000"/>
          <w:sz w:val="24"/>
          <w:szCs w:val="24"/>
        </w:rPr>
        <w:t>- ставить изображение</w:t>
      </w:r>
      <w:r w:rsidR="0089130B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0800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1795F" w:rsidRPr="00D272DB">
        <w:rPr>
          <w:rFonts w:ascii="Times New Roman" w:hAnsi="Times New Roman" w:cs="Times New Roman"/>
          <w:color w:val="000000"/>
          <w:sz w:val="24"/>
          <w:szCs w:val="24"/>
        </w:rPr>
        <w:t>логотипа СРО</w:t>
      </w:r>
      <w:r w:rsidR="00640800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«СФСО»</w:t>
      </w:r>
      <w:r w:rsidR="009307DC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на выполняемых отчетах по оценке</w:t>
      </w:r>
      <w:r w:rsidR="00C1795F" w:rsidRPr="00D272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307DC" w:rsidRPr="00D272DB" w:rsidRDefault="00B415A0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307DC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613A" w:rsidRPr="00D272DB">
        <w:rPr>
          <w:rFonts w:ascii="Times New Roman" w:hAnsi="Times New Roman" w:cs="Times New Roman"/>
          <w:color w:val="000000"/>
          <w:sz w:val="24"/>
          <w:szCs w:val="24"/>
        </w:rPr>
        <w:t>размещать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об оценочной компании </w:t>
      </w:r>
      <w:r w:rsidR="000227A4" w:rsidRPr="00D272D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F7366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а сайте СРО" "СФСО" </w:t>
      </w:r>
      <w:r w:rsidR="00C1795F" w:rsidRPr="00D272DB">
        <w:rPr>
          <w:rFonts w:ascii="Times New Roman" w:hAnsi="Times New Roman" w:cs="Times New Roman"/>
          <w:color w:val="000000"/>
          <w:sz w:val="24"/>
          <w:szCs w:val="24"/>
          <w:u w:val="single"/>
        </w:rPr>
        <w:t>www.fsosro.ru</w:t>
      </w:r>
      <w:r w:rsidR="00C1795F" w:rsidRPr="00D272DB">
        <w:rPr>
          <w:rFonts w:ascii="Times New Roman" w:hAnsi="Times New Roman" w:cs="Times New Roman"/>
          <w:color w:val="000000"/>
          <w:sz w:val="24"/>
          <w:szCs w:val="24"/>
        </w:rPr>
        <w:t>, в</w:t>
      </w:r>
      <w:r w:rsidR="0088613A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разделе</w:t>
      </w:r>
      <w:r w:rsidR="003F7366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аккредитованных компаний, партнеры СРО "СФСО", а также во всех издаваемых буклетах СРО </w:t>
      </w:r>
      <w:r w:rsidR="00C1795F" w:rsidRPr="00D272DB">
        <w:rPr>
          <w:rFonts w:ascii="Times New Roman" w:hAnsi="Times New Roman" w:cs="Times New Roman"/>
          <w:color w:val="000000"/>
          <w:sz w:val="24"/>
          <w:szCs w:val="24"/>
        </w:rPr>
        <w:t>"СФСО";</w:t>
      </w:r>
      <w:r w:rsidR="003F7366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795F" w:rsidRPr="00D272DB" w:rsidRDefault="009307DC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15A0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>получа</w:t>
      </w:r>
      <w:r w:rsidR="003F7366" w:rsidRPr="00D272D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3F7366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рекомендательные письма о соответствии </w:t>
      </w:r>
      <w:r w:rsidR="003F7366" w:rsidRPr="00D272DB">
        <w:rPr>
          <w:rFonts w:ascii="Times New Roman" w:hAnsi="Times New Roman" w:cs="Times New Roman"/>
          <w:sz w:val="24"/>
          <w:szCs w:val="24"/>
        </w:rPr>
        <w:t xml:space="preserve">их </w:t>
      </w:r>
      <w:r w:rsidR="0088613A" w:rsidRPr="00D272DB">
        <w:rPr>
          <w:rFonts w:ascii="Times New Roman" w:hAnsi="Times New Roman" w:cs="Times New Roman"/>
          <w:sz w:val="24"/>
          <w:szCs w:val="24"/>
        </w:rPr>
        <w:t xml:space="preserve">нормам </w:t>
      </w:r>
      <w:r w:rsidR="0007391F" w:rsidRPr="00D272DB">
        <w:rPr>
          <w:rFonts w:ascii="Times New Roman" w:hAnsi="Times New Roman" w:cs="Times New Roman"/>
          <w:sz w:val="24"/>
          <w:szCs w:val="24"/>
        </w:rPr>
        <w:t xml:space="preserve">Федерального закона   </w:t>
      </w:r>
      <w:r w:rsidR="004757EC" w:rsidRPr="00D272DB">
        <w:rPr>
          <w:rFonts w:ascii="Times New Roman" w:hAnsi="Times New Roman" w:cs="Times New Roman"/>
          <w:sz w:val="24"/>
          <w:szCs w:val="24"/>
        </w:rPr>
        <w:t xml:space="preserve">       </w:t>
      </w:r>
      <w:r w:rsidR="0007391F" w:rsidRPr="00D272DB">
        <w:rPr>
          <w:rFonts w:ascii="Times New Roman" w:hAnsi="Times New Roman" w:cs="Times New Roman"/>
          <w:sz w:val="24"/>
          <w:szCs w:val="24"/>
        </w:rPr>
        <w:t xml:space="preserve"> от 29.07.1998 № 135-ФЗ (ред. от 03.</w:t>
      </w:r>
      <w:r w:rsidR="00EE4E09" w:rsidRPr="00D272DB">
        <w:rPr>
          <w:rFonts w:ascii="Times New Roman" w:hAnsi="Times New Roman" w:cs="Times New Roman"/>
          <w:sz w:val="24"/>
          <w:szCs w:val="24"/>
        </w:rPr>
        <w:t>07.2016, с изм. От 05.07.2016)</w:t>
      </w:r>
      <w:r w:rsidR="0023467C" w:rsidRPr="00D272DB">
        <w:rPr>
          <w:rFonts w:ascii="Times New Roman" w:hAnsi="Times New Roman" w:cs="Times New Roman"/>
          <w:sz w:val="24"/>
          <w:szCs w:val="24"/>
        </w:rPr>
        <w:t xml:space="preserve"> «Об </w:t>
      </w:r>
      <w:r w:rsidR="0007391F" w:rsidRPr="00D272DB">
        <w:rPr>
          <w:rFonts w:ascii="Times New Roman" w:hAnsi="Times New Roman" w:cs="Times New Roman"/>
          <w:sz w:val="24"/>
          <w:szCs w:val="24"/>
        </w:rPr>
        <w:t xml:space="preserve"> </w:t>
      </w:r>
      <w:r w:rsidR="0023467C" w:rsidRPr="00D272DB">
        <w:rPr>
          <w:rFonts w:ascii="Times New Roman" w:hAnsi="Times New Roman" w:cs="Times New Roman"/>
          <w:sz w:val="24"/>
          <w:szCs w:val="24"/>
        </w:rPr>
        <w:t xml:space="preserve"> оценочной деятельности в Российской Федерации» (с изм. и доп., вступ. в силу с 01.01.2017) </w:t>
      </w:r>
      <w:r w:rsidR="0088613A" w:rsidRPr="00D272DB">
        <w:rPr>
          <w:rFonts w:ascii="Times New Roman" w:hAnsi="Times New Roman" w:cs="Times New Roman"/>
          <w:sz w:val="24"/>
          <w:szCs w:val="24"/>
        </w:rPr>
        <w:t xml:space="preserve">в случаях их </w:t>
      </w:r>
      <w:r w:rsidR="00FA223F" w:rsidRPr="00D272DB">
        <w:rPr>
          <w:rFonts w:ascii="Times New Roman" w:hAnsi="Times New Roman" w:cs="Times New Roman"/>
          <w:sz w:val="24"/>
          <w:szCs w:val="24"/>
        </w:rPr>
        <w:t>участия</w:t>
      </w:r>
      <w:r w:rsidR="0089130B" w:rsidRPr="00D272DB">
        <w:rPr>
          <w:rFonts w:ascii="Times New Roman" w:hAnsi="Times New Roman" w:cs="Times New Roman"/>
          <w:sz w:val="24"/>
          <w:szCs w:val="24"/>
        </w:rPr>
        <w:t xml:space="preserve"> в конкурсах</w:t>
      </w:r>
      <w:r w:rsidR="004757EC" w:rsidRPr="00D272DB">
        <w:rPr>
          <w:rFonts w:ascii="Times New Roman" w:hAnsi="Times New Roman" w:cs="Times New Roman"/>
          <w:sz w:val="24"/>
          <w:szCs w:val="24"/>
        </w:rPr>
        <w:t>/</w:t>
      </w:r>
      <w:r w:rsidR="00B415A0" w:rsidRPr="00D272DB">
        <w:rPr>
          <w:rFonts w:ascii="Times New Roman" w:hAnsi="Times New Roman" w:cs="Times New Roman"/>
          <w:sz w:val="24"/>
          <w:szCs w:val="24"/>
        </w:rPr>
        <w:t>аккредитациях</w:t>
      </w:r>
      <w:r w:rsidR="0089130B" w:rsidRPr="00D272DB">
        <w:rPr>
          <w:rFonts w:ascii="Times New Roman" w:hAnsi="Times New Roman" w:cs="Times New Roman"/>
          <w:sz w:val="24"/>
          <w:szCs w:val="24"/>
        </w:rPr>
        <w:t xml:space="preserve">   на проведение оценочных </w:t>
      </w:r>
      <w:r w:rsidR="0089130B" w:rsidRPr="00D272DB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="00B415A0" w:rsidRPr="00D272DB">
        <w:rPr>
          <w:rFonts w:ascii="Times New Roman" w:hAnsi="Times New Roman" w:cs="Times New Roman"/>
          <w:color w:val="000000"/>
          <w:sz w:val="24"/>
          <w:szCs w:val="24"/>
        </w:rPr>
        <w:t>, в том числе закрытых</w:t>
      </w:r>
      <w:r w:rsidR="00C1795F" w:rsidRPr="00D272D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3D37" w:rsidRPr="00D272DB" w:rsidRDefault="00B83D37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-право на получение правовых консультаций по применению норм законодательства об оценочной деятельности;</w:t>
      </w:r>
    </w:p>
    <w:p w:rsidR="00C1795F" w:rsidRPr="00D272DB" w:rsidRDefault="00402B3D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1795F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скидки 20</w:t>
      </w:r>
      <w:r w:rsidR="0088613A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(двадцать)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% от</w:t>
      </w:r>
      <w:r w:rsidR="006B33E9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платных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услуг СРО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«СФСО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», в</w:t>
      </w:r>
      <w:r w:rsidR="006B33E9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том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числе на</w:t>
      </w:r>
      <w:r w:rsidR="006B33E9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экспертизы отчетов об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оценки, участия</w:t>
      </w:r>
      <w:r w:rsidR="006B33E9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в семинарах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и иных</w:t>
      </w:r>
      <w:r w:rsidR="006B33E9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мероприятиях, если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заказчиком услуг</w:t>
      </w:r>
      <w:r w:rsidR="006B33E9"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оценочная компания.</w:t>
      </w:r>
    </w:p>
    <w:bookmarkEnd w:id="0"/>
    <w:p w:rsidR="00C1795F" w:rsidRPr="00D272DB" w:rsidRDefault="00C1795F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95F" w:rsidRPr="00D272DB" w:rsidRDefault="00C1795F" w:rsidP="00D272DB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D27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Второй уровень:</w:t>
      </w:r>
    </w:p>
    <w:p w:rsidR="0088613A" w:rsidRPr="00D272DB" w:rsidRDefault="0088613A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 ставить изображение    логотипа СРО «СФСО» на выполняемых отчетах по оценке;</w:t>
      </w:r>
    </w:p>
    <w:p w:rsidR="0088613A" w:rsidRPr="00D272DB" w:rsidRDefault="0088613A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- размещать </w:t>
      </w:r>
      <w:r w:rsidR="00B64691" w:rsidRPr="00D272DB">
        <w:rPr>
          <w:rFonts w:ascii="Times New Roman" w:hAnsi="Times New Roman" w:cs="Times New Roman"/>
          <w:color w:val="000000"/>
          <w:sz w:val="24"/>
          <w:szCs w:val="24"/>
        </w:rPr>
        <w:t>информацию об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оценочной   </w:t>
      </w:r>
      <w:r w:rsidR="00B64691" w:rsidRPr="00D272DB">
        <w:rPr>
          <w:rFonts w:ascii="Times New Roman" w:hAnsi="Times New Roman" w:cs="Times New Roman"/>
          <w:color w:val="000000"/>
          <w:sz w:val="24"/>
          <w:szCs w:val="24"/>
        </w:rPr>
        <w:t>компании на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сайте СРО" "СФСО" </w:t>
      </w:r>
      <w:r w:rsidRPr="00D272DB">
        <w:rPr>
          <w:rFonts w:ascii="Times New Roman" w:hAnsi="Times New Roman" w:cs="Times New Roman"/>
          <w:color w:val="000000"/>
          <w:sz w:val="24"/>
          <w:szCs w:val="24"/>
          <w:u w:val="single"/>
        </w:rPr>
        <w:t>www.fsosro.ru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>, в разделе аккредитованных компаний</w:t>
      </w:r>
      <w:r w:rsidR="00B64691" w:rsidRPr="00D272D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3467C" w:rsidRPr="00D272DB" w:rsidRDefault="0023467C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- получать рекомендательные письма о соответствии </w:t>
      </w:r>
      <w:r w:rsidRPr="00D272DB">
        <w:rPr>
          <w:rFonts w:ascii="Times New Roman" w:hAnsi="Times New Roman" w:cs="Times New Roman"/>
          <w:sz w:val="24"/>
          <w:szCs w:val="24"/>
        </w:rPr>
        <w:t xml:space="preserve">их нормам Федерального закона   </w:t>
      </w:r>
      <w:r w:rsidR="00370600" w:rsidRPr="00D272D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272DB">
        <w:rPr>
          <w:rFonts w:ascii="Times New Roman" w:hAnsi="Times New Roman" w:cs="Times New Roman"/>
          <w:sz w:val="24"/>
          <w:szCs w:val="24"/>
        </w:rPr>
        <w:t xml:space="preserve"> от 29.07.1998 № 135-ФЗ (ред. от 03.07.2016, с изм. От 05.07.2016) «Об   оценочной деятельности в Российской Федерации» (с изм. и доп., вступ. в силу с 01.01.2017) в случаях их участия в конкурсах/ аккредитациях   на проведение оценочных 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работ, в том числе закрытых; </w:t>
      </w:r>
    </w:p>
    <w:p w:rsidR="0088613A" w:rsidRPr="00D272DB" w:rsidRDefault="0088613A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-право на получение правовых консультаций по применению норм законодательства об оценочной деятельности;</w:t>
      </w:r>
    </w:p>
    <w:p w:rsidR="0088613A" w:rsidRPr="00D272DB" w:rsidRDefault="0088613A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- на  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скидки 10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(десять)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% от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платных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услуг СРО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«СФСО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», в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том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числе на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экспертизы отчетов об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оценки, участия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в семинарах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и иных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мероприятиях, если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заказчиком услуг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оценочная компания.</w:t>
      </w:r>
    </w:p>
    <w:p w:rsidR="001C182E" w:rsidRPr="00D272DB" w:rsidRDefault="001C182E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95F" w:rsidRPr="00D272DB" w:rsidRDefault="00C1795F" w:rsidP="00D272DB">
      <w:pPr>
        <w:spacing w:after="0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27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Третий уровень:</w:t>
      </w:r>
    </w:p>
    <w:p w:rsidR="0088613A" w:rsidRPr="00D272DB" w:rsidRDefault="0088613A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ставить изображение    логотипа СРО «СФСО» на выполняемых отчетах по оценке;</w:t>
      </w:r>
    </w:p>
    <w:p w:rsidR="0088613A" w:rsidRPr="00D272DB" w:rsidRDefault="0088613A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- размещать </w:t>
      </w:r>
      <w:r w:rsidR="00B64691" w:rsidRPr="00D272DB">
        <w:rPr>
          <w:rFonts w:ascii="Times New Roman" w:hAnsi="Times New Roman" w:cs="Times New Roman"/>
          <w:color w:val="000000"/>
          <w:sz w:val="24"/>
          <w:szCs w:val="24"/>
        </w:rPr>
        <w:t>информацию об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оценочной   </w:t>
      </w:r>
      <w:r w:rsidR="00B64691" w:rsidRPr="00D272DB">
        <w:rPr>
          <w:rFonts w:ascii="Times New Roman" w:hAnsi="Times New Roman" w:cs="Times New Roman"/>
          <w:color w:val="000000"/>
          <w:sz w:val="24"/>
          <w:szCs w:val="24"/>
        </w:rPr>
        <w:t>компании на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сайте СРО" "СФСО" </w:t>
      </w:r>
      <w:r w:rsidRPr="00D272DB">
        <w:rPr>
          <w:rFonts w:ascii="Times New Roman" w:hAnsi="Times New Roman" w:cs="Times New Roman"/>
          <w:color w:val="000000"/>
          <w:sz w:val="24"/>
          <w:szCs w:val="24"/>
          <w:u w:val="single"/>
        </w:rPr>
        <w:t>www.fsosro.ru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>, в разделе аккредитованных компаний</w:t>
      </w:r>
      <w:r w:rsidR="00B64691" w:rsidRPr="00D272D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3467C" w:rsidRPr="00D272DB" w:rsidRDefault="0023467C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- получать рекомендательные письма о соответствии их </w:t>
      </w:r>
      <w:r w:rsidRPr="00D272DB">
        <w:rPr>
          <w:rFonts w:ascii="Times New Roman" w:hAnsi="Times New Roman" w:cs="Times New Roman"/>
          <w:sz w:val="24"/>
          <w:szCs w:val="24"/>
        </w:rPr>
        <w:t xml:space="preserve">нормам Федерального закона    </w:t>
      </w:r>
      <w:r w:rsidR="00B97FAC">
        <w:rPr>
          <w:rFonts w:ascii="Times New Roman" w:hAnsi="Times New Roman" w:cs="Times New Roman"/>
          <w:sz w:val="24"/>
          <w:szCs w:val="24"/>
        </w:rPr>
        <w:t xml:space="preserve">       </w:t>
      </w:r>
      <w:r w:rsidRPr="00D272DB">
        <w:rPr>
          <w:rFonts w:ascii="Times New Roman" w:hAnsi="Times New Roman" w:cs="Times New Roman"/>
          <w:sz w:val="24"/>
          <w:szCs w:val="24"/>
        </w:rPr>
        <w:t xml:space="preserve">от 29.07.1998 № 135-ФЗ (ред. от 03.07.2016, с изм. От 05.07.2016) «Об   оценочной деятельности в Российской Федерации» (с изм. и доп., вступ. в силу с 01.01.2017) в случаях их участия в конкурсах/аккредитациях на проведение оценочных 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работ, в том числе закрытых; </w:t>
      </w:r>
    </w:p>
    <w:p w:rsidR="0088613A" w:rsidRPr="00D272DB" w:rsidRDefault="0088613A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право на получение правовых консультаций по применению норм законодательства об оценочной деятельности;</w:t>
      </w:r>
    </w:p>
    <w:p w:rsidR="0088613A" w:rsidRPr="00D272DB" w:rsidRDefault="0088613A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- на  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скидки 5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(пять)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% от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платных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услуг СРО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«СФСО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», в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том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числе на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экспертизы отчетов об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оценки, участия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в семинарах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и иных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мероприятиях, если </w:t>
      </w:r>
      <w:r w:rsidR="00B83D37" w:rsidRPr="00D272DB">
        <w:rPr>
          <w:rFonts w:ascii="Times New Roman" w:hAnsi="Times New Roman" w:cs="Times New Roman"/>
          <w:color w:val="000000"/>
          <w:sz w:val="24"/>
          <w:szCs w:val="24"/>
        </w:rPr>
        <w:t>заказчиком услуг</w:t>
      </w:r>
      <w:r w:rsidRPr="00D272DB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оценочная компания.</w:t>
      </w:r>
    </w:p>
    <w:p w:rsidR="000F6546" w:rsidRPr="00D272DB" w:rsidRDefault="000F6546" w:rsidP="00D272DB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07DC" w:rsidRPr="00D272DB" w:rsidRDefault="000310A7" w:rsidP="00D272DB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72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="00482507" w:rsidRPr="00D272DB">
        <w:rPr>
          <w:rFonts w:ascii="Times New Roman" w:hAnsi="Times New Roman" w:cs="Times New Roman"/>
          <w:b/>
          <w:color w:val="000000"/>
          <w:sz w:val="24"/>
          <w:szCs w:val="24"/>
        </w:rPr>
        <w:t>Сертификация</w:t>
      </w:r>
      <w:r w:rsidRPr="00D272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специалистов-оценщиков.</w:t>
      </w:r>
    </w:p>
    <w:p w:rsidR="00B643F9" w:rsidRPr="00D272DB" w:rsidRDefault="00B643F9" w:rsidP="00D272DB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10A7" w:rsidRPr="00D272DB" w:rsidRDefault="000310A7" w:rsidP="00D272DB">
      <w:pPr>
        <w:shd w:val="clear" w:color="auto" w:fill="FFFFFF"/>
        <w:spacing w:before="375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Специалисты-оценщики аккредитованных компаний могут быть </w:t>
      </w:r>
      <w:r w:rsidR="00D0426A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сертифицированы</w:t>
      </w:r>
      <w:r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направлениям:</w:t>
      </w:r>
    </w:p>
    <w:p w:rsidR="00B643F9" w:rsidRPr="00D272DB" w:rsidRDefault="00B643F9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недвижимости;</w:t>
      </w:r>
    </w:p>
    <w:p w:rsidR="00B643F9" w:rsidRPr="00D272DB" w:rsidRDefault="00B643F9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стоимости движимого имущества;</w:t>
      </w:r>
    </w:p>
    <w:p w:rsidR="003D1E55" w:rsidRPr="00D272DB" w:rsidRDefault="00B643F9" w:rsidP="00D272DB">
      <w:p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бизнеса и нематериальных активов и интеллектуальной собственности</w:t>
      </w:r>
      <w:r w:rsidR="003D1E55" w:rsidRPr="00D27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27B" w:rsidRPr="00D272DB" w:rsidRDefault="000F6546" w:rsidP="00D272D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2DB">
        <w:rPr>
          <w:rFonts w:ascii="Times New Roman" w:hAnsi="Times New Roman" w:cs="Times New Roman"/>
          <w:sz w:val="24"/>
          <w:szCs w:val="24"/>
        </w:rPr>
        <w:t>Специалисты-оценщики,</w:t>
      </w:r>
      <w:r w:rsidR="000310A7" w:rsidRPr="00D272DB">
        <w:rPr>
          <w:rFonts w:ascii="Times New Roman" w:hAnsi="Times New Roman" w:cs="Times New Roman"/>
          <w:sz w:val="24"/>
          <w:szCs w:val="24"/>
        </w:rPr>
        <w:t xml:space="preserve"> являющиеся членами Экспертного совета СРО «СФСО» </w:t>
      </w:r>
      <w:r w:rsidRPr="00D272DB">
        <w:rPr>
          <w:rFonts w:ascii="Times New Roman" w:hAnsi="Times New Roman" w:cs="Times New Roman"/>
          <w:sz w:val="24"/>
          <w:szCs w:val="24"/>
        </w:rPr>
        <w:t>по направлениям,</w:t>
      </w:r>
      <w:r w:rsidR="000310A7" w:rsidRPr="00D272DB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DF35AF" w:rsidRPr="00D272DB">
        <w:rPr>
          <w:rFonts w:ascii="Times New Roman" w:hAnsi="Times New Roman" w:cs="Times New Roman"/>
          <w:sz w:val="24"/>
          <w:szCs w:val="24"/>
        </w:rPr>
        <w:t>сертифицированными</w:t>
      </w:r>
      <w:r w:rsidR="000310A7" w:rsidRPr="00D272DB">
        <w:rPr>
          <w:rFonts w:ascii="Times New Roman" w:hAnsi="Times New Roman" w:cs="Times New Roman"/>
          <w:sz w:val="24"/>
          <w:szCs w:val="24"/>
        </w:rPr>
        <w:t xml:space="preserve"> на основании наличия удостоверения о прохождении квалификационного экзамена эксперта, и записи в реестре о наличии статуса эксперта СРО и соответствующей страховки по виду экспертной деятельности</w:t>
      </w:r>
      <w:r w:rsidR="0014227B" w:rsidRPr="00D272DB">
        <w:rPr>
          <w:rFonts w:ascii="Times New Roman" w:hAnsi="Times New Roman" w:cs="Times New Roman"/>
          <w:sz w:val="24"/>
          <w:szCs w:val="24"/>
        </w:rPr>
        <w:t>:</w:t>
      </w:r>
    </w:p>
    <w:p w:rsidR="00B94BBE" w:rsidRPr="00D272DB" w:rsidRDefault="000310A7" w:rsidP="00D272D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2DB">
        <w:rPr>
          <w:rFonts w:ascii="Times New Roman" w:hAnsi="Times New Roman" w:cs="Times New Roman"/>
          <w:sz w:val="24"/>
          <w:szCs w:val="24"/>
        </w:rPr>
        <w:t>Специалисты не являющимся членами экспертного совета</w:t>
      </w:r>
      <w:r w:rsidR="0014227B" w:rsidRPr="00D272DB">
        <w:rPr>
          <w:rFonts w:ascii="Times New Roman" w:hAnsi="Times New Roman" w:cs="Times New Roman"/>
          <w:sz w:val="24"/>
          <w:szCs w:val="24"/>
        </w:rPr>
        <w:t xml:space="preserve"> (сотрудники аккредитованных компаний)</w:t>
      </w:r>
      <w:r w:rsidRPr="00D272DB">
        <w:rPr>
          <w:rFonts w:ascii="Times New Roman" w:hAnsi="Times New Roman" w:cs="Times New Roman"/>
          <w:sz w:val="24"/>
          <w:szCs w:val="24"/>
        </w:rPr>
        <w:t xml:space="preserve"> могут получить статус </w:t>
      </w:r>
      <w:r w:rsidR="00D0426A" w:rsidRPr="00D272DB">
        <w:rPr>
          <w:rFonts w:ascii="Times New Roman" w:hAnsi="Times New Roman" w:cs="Times New Roman"/>
          <w:sz w:val="24"/>
          <w:szCs w:val="24"/>
        </w:rPr>
        <w:t>сертифицированного</w:t>
      </w:r>
      <w:r w:rsidRPr="00D272DB">
        <w:rPr>
          <w:rFonts w:ascii="Times New Roman" w:hAnsi="Times New Roman" w:cs="Times New Roman"/>
          <w:sz w:val="24"/>
          <w:szCs w:val="24"/>
        </w:rPr>
        <w:t xml:space="preserve"> оценщика по вышеуказанным видам при следующих условиях: предоставления 2 отчетов по направлению </w:t>
      </w:r>
      <w:r w:rsidR="00D0426A" w:rsidRPr="00D272DB">
        <w:rPr>
          <w:rFonts w:ascii="Times New Roman" w:hAnsi="Times New Roman" w:cs="Times New Roman"/>
          <w:sz w:val="24"/>
          <w:szCs w:val="24"/>
        </w:rPr>
        <w:t>сертификации</w:t>
      </w:r>
      <w:r w:rsidR="00505E51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  <w:r w:rsidRPr="00D272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0653" w:rsidRPr="00D272DB" w:rsidRDefault="000310A7" w:rsidP="00D272D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2DB">
        <w:rPr>
          <w:rFonts w:ascii="Times New Roman" w:hAnsi="Times New Roman" w:cs="Times New Roman"/>
          <w:sz w:val="24"/>
          <w:szCs w:val="24"/>
        </w:rPr>
        <w:t xml:space="preserve">К </w:t>
      </w:r>
      <w:r w:rsidR="00D0426A" w:rsidRPr="00D272DB">
        <w:rPr>
          <w:rFonts w:ascii="Times New Roman" w:hAnsi="Times New Roman" w:cs="Times New Roman"/>
          <w:sz w:val="24"/>
          <w:szCs w:val="24"/>
        </w:rPr>
        <w:t>сертификации</w:t>
      </w:r>
      <w:r w:rsidRPr="00D272DB">
        <w:rPr>
          <w:rFonts w:ascii="Times New Roman" w:hAnsi="Times New Roman" w:cs="Times New Roman"/>
          <w:sz w:val="24"/>
          <w:szCs w:val="24"/>
        </w:rPr>
        <w:t xml:space="preserve"> допускаются оценщики, имеющие стаж работы по оценке бизнеса - 5 лет, по оценке недвижимости - 3 года, по оценке машин и оборудования не менее 2 лет... </w:t>
      </w:r>
    </w:p>
    <w:p w:rsidR="00F8234A" w:rsidRPr="00D272DB" w:rsidRDefault="00D6577B" w:rsidP="00D272D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2DB">
        <w:rPr>
          <w:rFonts w:ascii="Times New Roman" w:hAnsi="Times New Roman" w:cs="Times New Roman"/>
          <w:sz w:val="24"/>
          <w:szCs w:val="24"/>
        </w:rPr>
        <w:t>Для специалистов о</w:t>
      </w:r>
      <w:r w:rsidR="000310A7" w:rsidRPr="00D272DB">
        <w:rPr>
          <w:rFonts w:ascii="Times New Roman" w:hAnsi="Times New Roman" w:cs="Times New Roman"/>
          <w:sz w:val="24"/>
          <w:szCs w:val="24"/>
        </w:rPr>
        <w:t>ценщик</w:t>
      </w:r>
      <w:r w:rsidRPr="00D272DB">
        <w:rPr>
          <w:rFonts w:ascii="Times New Roman" w:hAnsi="Times New Roman" w:cs="Times New Roman"/>
          <w:sz w:val="24"/>
          <w:szCs w:val="24"/>
        </w:rPr>
        <w:t>ов</w:t>
      </w:r>
      <w:r w:rsidR="000310A7" w:rsidRPr="00D272DB">
        <w:rPr>
          <w:rFonts w:ascii="Times New Roman" w:hAnsi="Times New Roman" w:cs="Times New Roman"/>
          <w:sz w:val="24"/>
          <w:szCs w:val="24"/>
        </w:rPr>
        <w:t xml:space="preserve">, </w:t>
      </w:r>
      <w:r w:rsidR="006448F9" w:rsidRPr="00D272DB">
        <w:rPr>
          <w:rFonts w:ascii="Times New Roman" w:hAnsi="Times New Roman" w:cs="Times New Roman"/>
          <w:sz w:val="24"/>
          <w:szCs w:val="24"/>
        </w:rPr>
        <w:t>не являющихс</w:t>
      </w:r>
      <w:r w:rsidR="000310A7" w:rsidRPr="00D272DB">
        <w:rPr>
          <w:rFonts w:ascii="Times New Roman" w:hAnsi="Times New Roman" w:cs="Times New Roman"/>
          <w:sz w:val="24"/>
          <w:szCs w:val="24"/>
        </w:rPr>
        <w:t xml:space="preserve">я </w:t>
      </w:r>
      <w:r w:rsidR="00050653" w:rsidRPr="00D272DB">
        <w:rPr>
          <w:rFonts w:ascii="Times New Roman" w:hAnsi="Times New Roman" w:cs="Times New Roman"/>
          <w:sz w:val="24"/>
          <w:szCs w:val="24"/>
        </w:rPr>
        <w:t>с</w:t>
      </w:r>
      <w:r w:rsidR="000310A7" w:rsidRPr="00D272DB">
        <w:rPr>
          <w:rFonts w:ascii="Times New Roman" w:hAnsi="Times New Roman" w:cs="Times New Roman"/>
          <w:sz w:val="24"/>
          <w:szCs w:val="24"/>
        </w:rPr>
        <w:t xml:space="preserve">отрудниками аккредитованных компаний стоимость </w:t>
      </w:r>
      <w:r w:rsidR="00D0426A" w:rsidRPr="00D272DB">
        <w:rPr>
          <w:rFonts w:ascii="Times New Roman" w:hAnsi="Times New Roman" w:cs="Times New Roman"/>
          <w:sz w:val="24"/>
          <w:szCs w:val="24"/>
        </w:rPr>
        <w:t>сертификации</w:t>
      </w:r>
      <w:r w:rsidR="000310A7" w:rsidRPr="00D272DB">
        <w:rPr>
          <w:rFonts w:ascii="Times New Roman" w:hAnsi="Times New Roman" w:cs="Times New Roman"/>
          <w:sz w:val="24"/>
          <w:szCs w:val="24"/>
        </w:rPr>
        <w:t xml:space="preserve"> по</w:t>
      </w:r>
      <w:r w:rsidR="00F8234A" w:rsidRPr="00D272DB">
        <w:rPr>
          <w:rFonts w:ascii="Times New Roman" w:hAnsi="Times New Roman" w:cs="Times New Roman"/>
          <w:sz w:val="24"/>
          <w:szCs w:val="24"/>
        </w:rPr>
        <w:t xml:space="preserve"> направлениям:</w:t>
      </w:r>
    </w:p>
    <w:p w:rsidR="00F8234A" w:rsidRPr="00D272DB" w:rsidRDefault="00D272DB" w:rsidP="00D272D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8234A" w:rsidRPr="00D272DB">
        <w:rPr>
          <w:rFonts w:ascii="Times New Roman" w:hAnsi="Times New Roman" w:cs="Times New Roman"/>
          <w:sz w:val="24"/>
          <w:szCs w:val="24"/>
        </w:rPr>
        <w:t>о оценке</w:t>
      </w:r>
      <w:r w:rsidR="000310A7" w:rsidRPr="00D272DB">
        <w:rPr>
          <w:rFonts w:ascii="Times New Roman" w:hAnsi="Times New Roman" w:cs="Times New Roman"/>
          <w:sz w:val="24"/>
          <w:szCs w:val="24"/>
        </w:rPr>
        <w:t xml:space="preserve"> бизнес</w:t>
      </w:r>
      <w:r w:rsidR="00F8234A" w:rsidRPr="00D272DB">
        <w:rPr>
          <w:rFonts w:ascii="Times New Roman" w:hAnsi="Times New Roman" w:cs="Times New Roman"/>
          <w:sz w:val="24"/>
          <w:szCs w:val="24"/>
        </w:rPr>
        <w:t>а</w:t>
      </w:r>
      <w:r w:rsidR="006D7E26">
        <w:rPr>
          <w:rFonts w:ascii="Times New Roman" w:hAnsi="Times New Roman" w:cs="Times New Roman"/>
          <w:sz w:val="24"/>
          <w:szCs w:val="24"/>
        </w:rPr>
        <w:t xml:space="preserve"> </w:t>
      </w:r>
      <w:r w:rsidR="000310A7" w:rsidRPr="00D272DB">
        <w:rPr>
          <w:rFonts w:ascii="Times New Roman" w:hAnsi="Times New Roman" w:cs="Times New Roman"/>
          <w:sz w:val="24"/>
          <w:szCs w:val="24"/>
        </w:rPr>
        <w:t>-</w:t>
      </w:r>
      <w:r w:rsidR="006D7E26">
        <w:rPr>
          <w:rFonts w:ascii="Times New Roman" w:hAnsi="Times New Roman" w:cs="Times New Roman"/>
          <w:sz w:val="24"/>
          <w:szCs w:val="24"/>
        </w:rPr>
        <w:t xml:space="preserve"> </w:t>
      </w:r>
      <w:r w:rsidR="000310A7" w:rsidRPr="00D272DB">
        <w:rPr>
          <w:rFonts w:ascii="Times New Roman" w:hAnsi="Times New Roman" w:cs="Times New Roman"/>
          <w:sz w:val="24"/>
          <w:szCs w:val="24"/>
        </w:rPr>
        <w:t>15000 рублей,</w:t>
      </w:r>
    </w:p>
    <w:p w:rsidR="00F8234A" w:rsidRPr="00D272DB" w:rsidRDefault="00D272DB" w:rsidP="00D272D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8234A" w:rsidRPr="00D272DB">
        <w:rPr>
          <w:rFonts w:ascii="Times New Roman" w:hAnsi="Times New Roman" w:cs="Times New Roman"/>
          <w:sz w:val="24"/>
          <w:szCs w:val="24"/>
        </w:rPr>
        <w:t>о</w:t>
      </w:r>
      <w:r w:rsidR="00C9634B" w:rsidRPr="00D272DB">
        <w:rPr>
          <w:rFonts w:ascii="Times New Roman" w:hAnsi="Times New Roman" w:cs="Times New Roman"/>
          <w:sz w:val="24"/>
          <w:szCs w:val="24"/>
        </w:rPr>
        <w:t xml:space="preserve"> </w:t>
      </w:r>
      <w:r w:rsidR="00F8234A" w:rsidRPr="00D272DB">
        <w:rPr>
          <w:rFonts w:ascii="Times New Roman" w:hAnsi="Times New Roman" w:cs="Times New Roman"/>
          <w:sz w:val="24"/>
          <w:szCs w:val="24"/>
        </w:rPr>
        <w:t>оценке</w:t>
      </w:r>
      <w:r w:rsidR="000310A7" w:rsidRPr="00D272DB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7E26">
        <w:rPr>
          <w:rFonts w:ascii="Times New Roman" w:hAnsi="Times New Roman" w:cs="Times New Roman"/>
          <w:sz w:val="24"/>
          <w:szCs w:val="24"/>
        </w:rPr>
        <w:t xml:space="preserve"> </w:t>
      </w:r>
      <w:r w:rsidR="000310A7" w:rsidRPr="00D272DB">
        <w:rPr>
          <w:rFonts w:ascii="Times New Roman" w:hAnsi="Times New Roman" w:cs="Times New Roman"/>
          <w:sz w:val="24"/>
          <w:szCs w:val="24"/>
        </w:rPr>
        <w:t>-</w:t>
      </w:r>
      <w:r w:rsidR="006D7E26">
        <w:rPr>
          <w:rFonts w:ascii="Times New Roman" w:hAnsi="Times New Roman" w:cs="Times New Roman"/>
          <w:sz w:val="24"/>
          <w:szCs w:val="24"/>
        </w:rPr>
        <w:t xml:space="preserve"> </w:t>
      </w:r>
      <w:r w:rsidR="000310A7" w:rsidRPr="00D272DB">
        <w:rPr>
          <w:rFonts w:ascii="Times New Roman" w:hAnsi="Times New Roman" w:cs="Times New Roman"/>
          <w:sz w:val="24"/>
          <w:szCs w:val="24"/>
        </w:rPr>
        <w:t xml:space="preserve">10000 рублей, </w:t>
      </w:r>
    </w:p>
    <w:p w:rsidR="00F8234A" w:rsidRPr="00D272DB" w:rsidRDefault="00F8234A" w:rsidP="00D272D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2DB">
        <w:rPr>
          <w:rFonts w:ascii="Times New Roman" w:hAnsi="Times New Roman" w:cs="Times New Roman"/>
          <w:sz w:val="24"/>
          <w:szCs w:val="24"/>
        </w:rPr>
        <w:t xml:space="preserve">по оценке </w:t>
      </w:r>
      <w:r w:rsidR="000310A7" w:rsidRPr="00D272DB">
        <w:rPr>
          <w:rFonts w:ascii="Times New Roman" w:hAnsi="Times New Roman" w:cs="Times New Roman"/>
          <w:sz w:val="24"/>
          <w:szCs w:val="24"/>
        </w:rPr>
        <w:t>машин и оборудования</w:t>
      </w:r>
      <w:r w:rsidR="006D7E26">
        <w:rPr>
          <w:rFonts w:ascii="Times New Roman" w:hAnsi="Times New Roman" w:cs="Times New Roman"/>
          <w:sz w:val="24"/>
          <w:szCs w:val="24"/>
        </w:rPr>
        <w:t xml:space="preserve"> </w:t>
      </w:r>
      <w:r w:rsidR="000310A7" w:rsidRPr="00D272DB">
        <w:rPr>
          <w:rFonts w:ascii="Times New Roman" w:hAnsi="Times New Roman" w:cs="Times New Roman"/>
          <w:sz w:val="24"/>
          <w:szCs w:val="24"/>
        </w:rPr>
        <w:t>-</w:t>
      </w:r>
      <w:r w:rsidR="006D7E26">
        <w:rPr>
          <w:rFonts w:ascii="Times New Roman" w:hAnsi="Times New Roman" w:cs="Times New Roman"/>
          <w:sz w:val="24"/>
          <w:szCs w:val="24"/>
        </w:rPr>
        <w:t xml:space="preserve"> </w:t>
      </w:r>
      <w:r w:rsidR="000310A7" w:rsidRPr="00D272DB">
        <w:rPr>
          <w:rFonts w:ascii="Times New Roman" w:hAnsi="Times New Roman" w:cs="Times New Roman"/>
          <w:sz w:val="24"/>
          <w:szCs w:val="24"/>
        </w:rPr>
        <w:t xml:space="preserve">10000 рублей. </w:t>
      </w:r>
    </w:p>
    <w:p w:rsidR="000310A7" w:rsidRDefault="000310A7" w:rsidP="00D272D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2DB">
        <w:rPr>
          <w:rFonts w:ascii="Times New Roman" w:hAnsi="Times New Roman" w:cs="Times New Roman"/>
          <w:sz w:val="24"/>
          <w:szCs w:val="24"/>
        </w:rPr>
        <w:t xml:space="preserve">Сотрудники аккредитованных компаний </w:t>
      </w:r>
      <w:r w:rsidR="00F8234A" w:rsidRPr="00D272DB">
        <w:rPr>
          <w:rFonts w:ascii="Times New Roman" w:hAnsi="Times New Roman" w:cs="Times New Roman"/>
          <w:sz w:val="24"/>
          <w:szCs w:val="24"/>
        </w:rPr>
        <w:t xml:space="preserve">(всех уровней) </w:t>
      </w:r>
      <w:r w:rsidRPr="00D272DB">
        <w:rPr>
          <w:rFonts w:ascii="Times New Roman" w:hAnsi="Times New Roman" w:cs="Times New Roman"/>
          <w:sz w:val="24"/>
          <w:szCs w:val="24"/>
        </w:rPr>
        <w:t xml:space="preserve">проходят </w:t>
      </w:r>
      <w:r w:rsidR="00D0426A" w:rsidRPr="00D272DB">
        <w:rPr>
          <w:rFonts w:ascii="Times New Roman" w:hAnsi="Times New Roman" w:cs="Times New Roman"/>
          <w:sz w:val="24"/>
          <w:szCs w:val="24"/>
        </w:rPr>
        <w:t>сертификацию</w:t>
      </w:r>
      <w:r w:rsidRPr="00D272DB">
        <w:rPr>
          <w:rFonts w:ascii="Times New Roman" w:hAnsi="Times New Roman" w:cs="Times New Roman"/>
          <w:sz w:val="24"/>
          <w:szCs w:val="24"/>
        </w:rPr>
        <w:t xml:space="preserve"> бесплатно.</w:t>
      </w:r>
    </w:p>
    <w:p w:rsidR="00B411E1" w:rsidRPr="00D272DB" w:rsidRDefault="000B3842" w:rsidP="00D272D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11E1">
        <w:rPr>
          <w:rFonts w:ascii="Times New Roman" w:hAnsi="Times New Roman" w:cs="Times New Roman"/>
          <w:sz w:val="24"/>
          <w:szCs w:val="24"/>
        </w:rPr>
        <w:t>одтверждением сертификации</w:t>
      </w:r>
      <w:r w:rsidR="00B411E1" w:rsidRPr="00B411E1">
        <w:rPr>
          <w:rFonts w:ascii="Times New Roman" w:hAnsi="Times New Roman" w:cs="Times New Roman"/>
          <w:sz w:val="24"/>
          <w:szCs w:val="24"/>
        </w:rPr>
        <w:t xml:space="preserve"> специалистов-оценщиков является свидетельство об сертификации</w:t>
      </w:r>
      <w:r w:rsidR="00B411E1">
        <w:rPr>
          <w:rFonts w:ascii="Times New Roman" w:hAnsi="Times New Roman" w:cs="Times New Roman"/>
          <w:sz w:val="24"/>
          <w:szCs w:val="24"/>
        </w:rPr>
        <w:t xml:space="preserve"> по направлениям.</w:t>
      </w:r>
    </w:p>
    <w:p w:rsidR="000310A7" w:rsidRPr="00D272DB" w:rsidRDefault="000310A7" w:rsidP="00D272DB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10A7" w:rsidRPr="00D2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1267B"/>
    <w:multiLevelType w:val="hybridMultilevel"/>
    <w:tmpl w:val="0E50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E6DF0"/>
    <w:multiLevelType w:val="multilevel"/>
    <w:tmpl w:val="D570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27"/>
    <w:rsid w:val="00013804"/>
    <w:rsid w:val="000227A4"/>
    <w:rsid w:val="000310A7"/>
    <w:rsid w:val="000402ED"/>
    <w:rsid w:val="000403EB"/>
    <w:rsid w:val="00050653"/>
    <w:rsid w:val="0007391F"/>
    <w:rsid w:val="000B3842"/>
    <w:rsid w:val="000E016E"/>
    <w:rsid w:val="000E25D4"/>
    <w:rsid w:val="000F2790"/>
    <w:rsid w:val="000F6546"/>
    <w:rsid w:val="00123580"/>
    <w:rsid w:val="0014227B"/>
    <w:rsid w:val="001A6F0C"/>
    <w:rsid w:val="001B2FDF"/>
    <w:rsid w:val="001C182E"/>
    <w:rsid w:val="001C1E37"/>
    <w:rsid w:val="0023467C"/>
    <w:rsid w:val="00254490"/>
    <w:rsid w:val="00275291"/>
    <w:rsid w:val="00277D0F"/>
    <w:rsid w:val="002A130C"/>
    <w:rsid w:val="002E2E5A"/>
    <w:rsid w:val="002E7D43"/>
    <w:rsid w:val="00366B04"/>
    <w:rsid w:val="00370600"/>
    <w:rsid w:val="003D1E55"/>
    <w:rsid w:val="003D448B"/>
    <w:rsid w:val="003F7366"/>
    <w:rsid w:val="00402B3D"/>
    <w:rsid w:val="00456625"/>
    <w:rsid w:val="00474E4E"/>
    <w:rsid w:val="004757EC"/>
    <w:rsid w:val="00482507"/>
    <w:rsid w:val="00505E51"/>
    <w:rsid w:val="00525B97"/>
    <w:rsid w:val="00556661"/>
    <w:rsid w:val="005D72ED"/>
    <w:rsid w:val="005E3453"/>
    <w:rsid w:val="005F5916"/>
    <w:rsid w:val="0062607A"/>
    <w:rsid w:val="00640800"/>
    <w:rsid w:val="006448F9"/>
    <w:rsid w:val="00675F1F"/>
    <w:rsid w:val="0068094D"/>
    <w:rsid w:val="006B33E9"/>
    <w:rsid w:val="006D7E26"/>
    <w:rsid w:val="006F59B6"/>
    <w:rsid w:val="006F6A7D"/>
    <w:rsid w:val="00785E63"/>
    <w:rsid w:val="007B3561"/>
    <w:rsid w:val="00867FD2"/>
    <w:rsid w:val="00875F76"/>
    <w:rsid w:val="0088613A"/>
    <w:rsid w:val="0089130B"/>
    <w:rsid w:val="008C4B2A"/>
    <w:rsid w:val="00925A04"/>
    <w:rsid w:val="009307DC"/>
    <w:rsid w:val="00994B9D"/>
    <w:rsid w:val="009E4A0D"/>
    <w:rsid w:val="00A45A23"/>
    <w:rsid w:val="00A9382D"/>
    <w:rsid w:val="00AB0E3A"/>
    <w:rsid w:val="00B411E1"/>
    <w:rsid w:val="00B415A0"/>
    <w:rsid w:val="00B643F9"/>
    <w:rsid w:val="00B64691"/>
    <w:rsid w:val="00B83D37"/>
    <w:rsid w:val="00B94BBE"/>
    <w:rsid w:val="00B97FAC"/>
    <w:rsid w:val="00BA1039"/>
    <w:rsid w:val="00C1795F"/>
    <w:rsid w:val="00C9634B"/>
    <w:rsid w:val="00CB5627"/>
    <w:rsid w:val="00CC349E"/>
    <w:rsid w:val="00D02F17"/>
    <w:rsid w:val="00D0426A"/>
    <w:rsid w:val="00D20A01"/>
    <w:rsid w:val="00D272DB"/>
    <w:rsid w:val="00D42C4E"/>
    <w:rsid w:val="00D6577B"/>
    <w:rsid w:val="00DA2E96"/>
    <w:rsid w:val="00DF35AF"/>
    <w:rsid w:val="00E10E1E"/>
    <w:rsid w:val="00E14473"/>
    <w:rsid w:val="00E17032"/>
    <w:rsid w:val="00E26991"/>
    <w:rsid w:val="00E3190C"/>
    <w:rsid w:val="00EE4E09"/>
    <w:rsid w:val="00F053EF"/>
    <w:rsid w:val="00F168E5"/>
    <w:rsid w:val="00F8234A"/>
    <w:rsid w:val="00FA223F"/>
    <w:rsid w:val="00FA6DE1"/>
    <w:rsid w:val="00FE1819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6478"/>
  <w15:chartTrackingRefBased/>
  <w15:docId w15:val="{69DC33DD-5698-4D19-8C2E-79D00D79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7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7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2017-06-19T12:56:00Z</cp:lastPrinted>
  <dcterms:created xsi:type="dcterms:W3CDTF">2017-06-22T07:51:00Z</dcterms:created>
  <dcterms:modified xsi:type="dcterms:W3CDTF">2017-06-23T07:47:00Z</dcterms:modified>
</cp:coreProperties>
</file>