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5D2A" w:rsidRPr="009A194D" w:rsidRDefault="00CD2967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ВЫПИСКА ИЗ </w:t>
      </w:r>
      <w:r w:rsidR="0083149B">
        <w:rPr>
          <w:rFonts w:ascii="Times New Roman" w:hAnsi="Times New Roman" w:cs="Times New Roman"/>
          <w:b/>
          <w:sz w:val="26"/>
          <w:szCs w:val="26"/>
        </w:rPr>
        <w:t>П</w:t>
      </w:r>
      <w:r w:rsidR="00215E53" w:rsidRPr="00215E53">
        <w:rPr>
          <w:rFonts w:ascii="Times New Roman" w:hAnsi="Times New Roman" w:cs="Times New Roman"/>
          <w:b/>
          <w:sz w:val="26"/>
          <w:szCs w:val="26"/>
        </w:rPr>
        <w:t>РОТОКОЛ</w:t>
      </w:r>
      <w:r>
        <w:rPr>
          <w:rFonts w:ascii="Times New Roman" w:hAnsi="Times New Roman" w:cs="Times New Roman"/>
          <w:b/>
          <w:sz w:val="26"/>
          <w:szCs w:val="26"/>
        </w:rPr>
        <w:t>А</w:t>
      </w:r>
      <w:r w:rsidR="00215E53" w:rsidRPr="00215E5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52B17">
        <w:rPr>
          <w:rFonts w:ascii="Times New Roman" w:hAnsi="Times New Roman" w:cs="Times New Roman"/>
          <w:b/>
          <w:sz w:val="26"/>
          <w:szCs w:val="26"/>
        </w:rPr>
        <w:t>№</w:t>
      </w:r>
      <w:r w:rsidR="001A223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5366A">
        <w:rPr>
          <w:rFonts w:ascii="Times New Roman" w:hAnsi="Times New Roman" w:cs="Times New Roman"/>
          <w:b/>
          <w:sz w:val="26"/>
          <w:szCs w:val="26"/>
        </w:rPr>
        <w:t>7</w:t>
      </w:r>
      <w:r w:rsidR="00827EF9">
        <w:rPr>
          <w:rFonts w:ascii="Times New Roman" w:hAnsi="Times New Roman" w:cs="Times New Roman"/>
          <w:b/>
          <w:sz w:val="26"/>
          <w:szCs w:val="26"/>
        </w:rPr>
        <w:t>2</w:t>
      </w:r>
    </w:p>
    <w:p w:rsidR="00215E53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E53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CD2967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CD2967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215E53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215E53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215E53" w:rsidRDefault="00215E53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15E53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215E53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A541AB" w:rsidRPr="0028189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27EF9">
        <w:rPr>
          <w:rFonts w:ascii="Times New Roman" w:hAnsi="Times New Roman" w:cs="Times New Roman"/>
          <w:bCs/>
          <w:sz w:val="24"/>
          <w:szCs w:val="24"/>
        </w:rPr>
        <w:t>11</w:t>
      </w:r>
      <w:r w:rsidR="009E3418" w:rsidRPr="0028189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3149B">
        <w:rPr>
          <w:rFonts w:ascii="Times New Roman" w:hAnsi="Times New Roman" w:cs="Times New Roman"/>
          <w:bCs/>
          <w:sz w:val="24"/>
          <w:szCs w:val="24"/>
        </w:rPr>
        <w:t>мая</w:t>
      </w:r>
      <w:r w:rsidR="00952B17">
        <w:rPr>
          <w:rFonts w:ascii="Times New Roman" w:hAnsi="Times New Roman" w:cs="Times New Roman"/>
          <w:bCs/>
          <w:sz w:val="24"/>
          <w:szCs w:val="24"/>
        </w:rPr>
        <w:t xml:space="preserve"> 2018 </w:t>
      </w:r>
      <w:r w:rsidRPr="00215E53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215E53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827EF9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  <w:r w:rsidR="002644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8314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мая</w:t>
            </w:r>
            <w:r w:rsidR="002644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661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 w:rsidR="00952B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013442" w:rsidTr="00013442">
        <w:tc>
          <w:tcPr>
            <w:tcW w:w="4785" w:type="dxa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Шестнадцать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F32A6F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F32A6F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635F4" w:rsidTr="003635F4">
        <w:tc>
          <w:tcPr>
            <w:tcW w:w="4785" w:type="dxa"/>
          </w:tcPr>
          <w:p w:rsidR="003635F4" w:rsidRDefault="003635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</w:tcPr>
          <w:p w:rsidR="003635F4" w:rsidRDefault="003635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013442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827EF9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  <w:r w:rsidR="00422A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8314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мая</w:t>
            </w:r>
            <w:r w:rsidR="003D56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201</w:t>
            </w:r>
            <w:r w:rsidR="00844F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013442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бюллетени от </w:t>
      </w:r>
      <w:r w:rsidR="00511007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членов Совета Союза из 16. </w:t>
      </w:r>
      <w:r w:rsidR="00013442" w:rsidRPr="00013442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13442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13442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>
        <w:rPr>
          <w:rFonts w:ascii="Times New Roman" w:hAnsi="Times New Roman" w:cs="Times New Roman"/>
          <w:sz w:val="24"/>
          <w:szCs w:val="24"/>
        </w:rPr>
        <w:t>.</w:t>
      </w:r>
    </w:p>
    <w:p w:rsidR="00F25F3D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215E53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Функции секретаря заседания осуществляет генеральный директор Союза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Минимулин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Дмитрий Владимирович.</w:t>
      </w:r>
      <w:r w:rsidR="00013442" w:rsidRPr="000134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15E53" w:rsidRPr="00215E53" w:rsidRDefault="00215E53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215E53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83149B" w:rsidRPr="0083149B" w:rsidRDefault="0083149B" w:rsidP="0083149B">
      <w:pPr>
        <w:pStyle w:val="a9"/>
        <w:numPr>
          <w:ilvl w:val="1"/>
          <w:numId w:val="1"/>
        </w:numPr>
        <w:jc w:val="both"/>
        <w:rPr>
          <w:rFonts w:ascii="Times New Roman" w:hAnsi="Times New Roman"/>
          <w:bCs/>
        </w:rPr>
      </w:pPr>
      <w:bookmarkStart w:id="0" w:name="_Hlk513451462"/>
      <w:bookmarkStart w:id="1" w:name="_Hlk508791242"/>
      <w:bookmarkStart w:id="2" w:name="OLE_LINK52"/>
      <w:r w:rsidRPr="0083149B">
        <w:rPr>
          <w:rFonts w:ascii="Times New Roman" w:hAnsi="Times New Roman"/>
          <w:bCs/>
        </w:rPr>
        <w:t>Рассмотрение заявлений членов Союза о добровольном выходе из Союза.</w:t>
      </w:r>
    </w:p>
    <w:bookmarkEnd w:id="0"/>
    <w:p w:rsidR="0083149B" w:rsidRDefault="0083149B" w:rsidP="0083149B">
      <w:pPr>
        <w:pStyle w:val="a9"/>
        <w:numPr>
          <w:ilvl w:val="1"/>
          <w:numId w:val="1"/>
        </w:numPr>
        <w:jc w:val="both"/>
        <w:rPr>
          <w:rFonts w:ascii="Times New Roman" w:hAnsi="Times New Roman"/>
          <w:bCs/>
        </w:rPr>
      </w:pPr>
      <w:r w:rsidRPr="0083149B">
        <w:rPr>
          <w:rFonts w:ascii="Times New Roman" w:hAnsi="Times New Roman"/>
          <w:bCs/>
        </w:rPr>
        <w:t>Рассмотрение заявления члена Союза о приостановлении права осуществления оценочной деятельности.</w:t>
      </w:r>
    </w:p>
    <w:p w:rsidR="0083149B" w:rsidRPr="0083149B" w:rsidRDefault="0083149B" w:rsidP="0083149B">
      <w:pPr>
        <w:pStyle w:val="a9"/>
        <w:numPr>
          <w:ilvl w:val="1"/>
          <w:numId w:val="1"/>
        </w:numPr>
        <w:jc w:val="both"/>
        <w:rPr>
          <w:rFonts w:ascii="Times New Roman" w:hAnsi="Times New Roman"/>
          <w:bCs/>
        </w:rPr>
      </w:pPr>
      <w:r w:rsidRPr="0083149B">
        <w:rPr>
          <w:rFonts w:ascii="Times New Roman" w:hAnsi="Times New Roman"/>
          <w:bCs/>
        </w:rPr>
        <w:t>Рассмотрение документов, представленных кандидатом на включение в реестр Саморегулируемой организации «Союз «Федерация Специалистов Оценщиков».</w:t>
      </w:r>
    </w:p>
    <w:p w:rsidR="003334B8" w:rsidRDefault="003334B8" w:rsidP="00B229DE">
      <w:pPr>
        <w:pStyle w:val="a9"/>
        <w:jc w:val="both"/>
        <w:rPr>
          <w:rFonts w:ascii="Times New Roman" w:hAnsi="Times New Roman" w:cs="Times New Roman"/>
          <w:b/>
          <w:bCs/>
        </w:rPr>
      </w:pPr>
    </w:p>
    <w:bookmarkEnd w:id="1"/>
    <w:p w:rsidR="00215E53" w:rsidRPr="00215E53" w:rsidRDefault="00D4354D" w:rsidP="00B229D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Решения, принятые Советом </w:t>
      </w:r>
      <w:r w:rsidR="00124FEA">
        <w:rPr>
          <w:rFonts w:ascii="Times New Roman" w:hAnsi="Times New Roman" w:cs="Times New Roman"/>
          <w:b/>
          <w:bCs/>
          <w:sz w:val="24"/>
          <w:szCs w:val="24"/>
        </w:rPr>
        <w:t>Союза</w:t>
      </w:r>
      <w:r w:rsidR="00215E53" w:rsidRPr="00215E5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15E53" w:rsidRDefault="00215E53" w:rsidP="00B229D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132AAE" w:rsidRDefault="00132AAE" w:rsidP="0054620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 1 повестки:</w:t>
      </w:r>
      <w:r w:rsidR="0048324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8189F" w:rsidRPr="0028189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3149B"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="0083149B" w:rsidRPr="0083149B">
        <w:rPr>
          <w:rFonts w:ascii="Times New Roman" w:hAnsi="Times New Roman" w:cs="Times New Roman"/>
          <w:b/>
          <w:bCs/>
          <w:sz w:val="24"/>
          <w:szCs w:val="24"/>
        </w:rPr>
        <w:t>ассмотрение заявлений членов Союза о добровольном выходе из Союза.</w:t>
      </w:r>
    </w:p>
    <w:p w:rsidR="0028189F" w:rsidRDefault="0028189F" w:rsidP="00B229DE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132AAE" w:rsidRPr="00132AAE" w:rsidRDefault="00132AAE" w:rsidP="00B229DE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132AAE" w:rsidRPr="00D4354D" w:rsidTr="00F25F3D">
        <w:tc>
          <w:tcPr>
            <w:tcW w:w="2693" w:type="dxa"/>
            <w:hideMark/>
          </w:tcPr>
          <w:p w:rsidR="0028189F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32AAE" w:rsidRPr="00D4354D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28189F" w:rsidRDefault="0028189F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AAE" w:rsidRPr="00D4354D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28189F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AAE" w:rsidRPr="00D4354D" w:rsidRDefault="002B5F41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F25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132AAE" w:rsidRPr="00D4354D" w:rsidTr="00F25F3D">
        <w:tc>
          <w:tcPr>
            <w:tcW w:w="2693" w:type="dxa"/>
          </w:tcPr>
          <w:p w:rsidR="00132AAE" w:rsidRPr="00D4354D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32AAE" w:rsidRPr="00D4354D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D4354D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83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  <w:tr w:rsidR="00132AAE" w:rsidRPr="00D4354D" w:rsidTr="00F25F3D">
        <w:trPr>
          <w:trHeight w:val="258"/>
        </w:trPr>
        <w:tc>
          <w:tcPr>
            <w:tcW w:w="2693" w:type="dxa"/>
          </w:tcPr>
          <w:p w:rsidR="00132AAE" w:rsidRPr="00D4354D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32AAE" w:rsidRPr="00D4354D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D4354D" w:rsidRDefault="002B5F41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83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</w:p>
        </w:tc>
      </w:tr>
    </w:tbl>
    <w:p w:rsidR="00132AAE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F25F3D" w:rsidRDefault="00F25F3D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073E44" w:rsidRDefault="00073E44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132AAE" w:rsidRPr="00132AAE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32AAE">
        <w:rPr>
          <w:rFonts w:ascii="Times New Roman" w:hAnsi="Times New Roman" w:cs="Times New Roman"/>
          <w:bCs/>
          <w:u w:val="single"/>
        </w:rPr>
        <w:lastRenderedPageBreak/>
        <w:t>Принятое решение:</w:t>
      </w:r>
    </w:p>
    <w:p w:rsidR="0083149B" w:rsidRPr="0083149B" w:rsidRDefault="0083149B" w:rsidP="0083149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bookmarkStart w:id="3" w:name="_Hlk512605780"/>
      <w:bookmarkStart w:id="4" w:name="_Hlk510794975"/>
      <w:r w:rsidRPr="0083149B">
        <w:rPr>
          <w:rFonts w:ascii="Times New Roman" w:eastAsia="Calibri" w:hAnsi="Times New Roman" w:cs="Times New Roman"/>
          <w:bCs/>
          <w:sz w:val="24"/>
          <w:szCs w:val="24"/>
        </w:rPr>
        <w:t>Исключить из реестра Саморегулируемой организации «Союз «Федерация Специалистов Оценщиков» следующих членов Союза на основании их личного заявления:</w:t>
      </w:r>
    </w:p>
    <w:p w:rsidR="00827EF9" w:rsidRDefault="00827EF9" w:rsidP="007C75A2">
      <w:pPr>
        <w:numPr>
          <w:ilvl w:val="0"/>
          <w:numId w:val="17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EF9">
        <w:rPr>
          <w:rFonts w:ascii="Times New Roman" w:eastAsia="Calibri" w:hAnsi="Times New Roman" w:cs="Times New Roman"/>
          <w:sz w:val="24"/>
          <w:szCs w:val="24"/>
        </w:rPr>
        <w:t>Платонович Наталью Николаевну рег. № 286;</w:t>
      </w:r>
    </w:p>
    <w:p w:rsidR="0083149B" w:rsidRPr="00827EF9" w:rsidRDefault="00827EF9" w:rsidP="007C75A2">
      <w:pPr>
        <w:numPr>
          <w:ilvl w:val="0"/>
          <w:numId w:val="17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EF9">
        <w:rPr>
          <w:rFonts w:ascii="Times New Roman" w:eastAsia="Calibri" w:hAnsi="Times New Roman" w:cs="Times New Roman"/>
          <w:sz w:val="24"/>
          <w:szCs w:val="24"/>
        </w:rPr>
        <w:t>Борисенко Вячеслава Игоревича рег. № 511.</w:t>
      </w:r>
    </w:p>
    <w:p w:rsidR="0083149B" w:rsidRPr="0083149B" w:rsidRDefault="0083149B" w:rsidP="0083149B">
      <w:pPr>
        <w:tabs>
          <w:tab w:val="left" w:pos="993"/>
        </w:tabs>
        <w:spacing w:after="0" w:line="240" w:lineRule="auto"/>
        <w:ind w:left="10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D6F4D" w:rsidRPr="003D6F4D" w:rsidRDefault="00B87942" w:rsidP="0083149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8794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 w:rsidR="00422AA0"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Pr="00B8794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</w:t>
      </w:r>
      <w:r w:rsidRPr="00B87942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E6F7B" w:rsidRPr="00BE6F7B">
        <w:rPr>
          <w:rFonts w:ascii="Times New Roman" w:hAnsi="Times New Roman" w:cs="Times New Roman"/>
          <w:b/>
          <w:bCs/>
          <w:sz w:val="24"/>
          <w:szCs w:val="24"/>
        </w:rPr>
        <w:t>Рассмотрение заявлений членов Союза о приостановлении права осуществления оценочной деятельности.</w:t>
      </w:r>
    </w:p>
    <w:bookmarkEnd w:id="3"/>
    <w:p w:rsidR="00B87942" w:rsidRDefault="00B87942" w:rsidP="0048324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87942" w:rsidRPr="00215E53" w:rsidRDefault="00B87942" w:rsidP="00B87942">
      <w:pPr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5" w:name="_Hlk512605837"/>
      <w:r w:rsidRPr="00215E53">
        <w:rPr>
          <w:rFonts w:ascii="Times New Roman" w:hAnsi="Times New Roman" w:cs="Times New Roman"/>
          <w:sz w:val="24"/>
          <w:szCs w:val="24"/>
          <w:u w:val="single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593"/>
      </w:tblGrid>
      <w:tr w:rsidR="00B87942" w:rsidRPr="00D4354D" w:rsidTr="009705C1">
        <w:tc>
          <w:tcPr>
            <w:tcW w:w="2693" w:type="dxa"/>
            <w:hideMark/>
          </w:tcPr>
          <w:p w:rsidR="00B87942" w:rsidRPr="00D4354D" w:rsidRDefault="00B87942" w:rsidP="0097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B87942" w:rsidRPr="00D4354D" w:rsidRDefault="00B87942" w:rsidP="009705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3" w:type="dxa"/>
            <w:hideMark/>
          </w:tcPr>
          <w:p w:rsidR="00B87942" w:rsidRPr="00D4354D" w:rsidRDefault="002B5F41" w:rsidP="00970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B87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B87942" w:rsidRPr="00D4354D" w:rsidTr="009705C1">
        <w:tc>
          <w:tcPr>
            <w:tcW w:w="2693" w:type="dxa"/>
            <w:hideMark/>
          </w:tcPr>
          <w:p w:rsidR="00B87942" w:rsidRPr="00D4354D" w:rsidRDefault="00B87942" w:rsidP="0097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B87942" w:rsidRPr="00D4354D" w:rsidRDefault="00B87942" w:rsidP="009705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3" w:type="dxa"/>
            <w:hideMark/>
          </w:tcPr>
          <w:p w:rsidR="00B87942" w:rsidRPr="00D4354D" w:rsidRDefault="00B87942" w:rsidP="00970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голосов</w:t>
            </w:r>
          </w:p>
        </w:tc>
      </w:tr>
      <w:tr w:rsidR="00B87942" w:rsidRPr="00D4354D" w:rsidTr="009705C1">
        <w:trPr>
          <w:trHeight w:val="258"/>
        </w:trPr>
        <w:tc>
          <w:tcPr>
            <w:tcW w:w="2693" w:type="dxa"/>
            <w:hideMark/>
          </w:tcPr>
          <w:p w:rsidR="00B87942" w:rsidRPr="00D4354D" w:rsidRDefault="00B87942" w:rsidP="0097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B87942" w:rsidRPr="00D4354D" w:rsidRDefault="00B87942" w:rsidP="009705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3" w:type="dxa"/>
            <w:hideMark/>
          </w:tcPr>
          <w:p w:rsidR="00B87942" w:rsidRPr="00D4354D" w:rsidRDefault="002B5F41" w:rsidP="00970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87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</w:p>
        </w:tc>
      </w:tr>
    </w:tbl>
    <w:p w:rsidR="00B87942" w:rsidRDefault="00B87942" w:rsidP="00B879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87942" w:rsidRPr="00B87942" w:rsidRDefault="00B87942" w:rsidP="00B8794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7942">
        <w:rPr>
          <w:rFonts w:ascii="Times New Roman" w:hAnsi="Times New Roman" w:cs="Times New Roman"/>
          <w:bCs/>
          <w:sz w:val="24"/>
          <w:szCs w:val="24"/>
          <w:u w:val="single"/>
        </w:rPr>
        <w:t>Принятое решение:</w:t>
      </w:r>
    </w:p>
    <w:bookmarkEnd w:id="4"/>
    <w:bookmarkEnd w:id="5"/>
    <w:p w:rsidR="002B5F41" w:rsidRPr="002B5F41" w:rsidRDefault="002B5F41" w:rsidP="002B5F4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5F41">
        <w:rPr>
          <w:rFonts w:ascii="Times New Roman" w:hAnsi="Times New Roman" w:cs="Times New Roman"/>
          <w:bCs/>
          <w:sz w:val="24"/>
          <w:szCs w:val="24"/>
        </w:rPr>
        <w:t>Приостановить с 11.05.2018 право осуществления оценочной деятельности на основании личного заявления следующих членов Союза:</w:t>
      </w:r>
    </w:p>
    <w:p w:rsidR="002B5F41" w:rsidRPr="002B5F41" w:rsidRDefault="002B5F41" w:rsidP="002B5F41">
      <w:pPr>
        <w:numPr>
          <w:ilvl w:val="0"/>
          <w:numId w:val="24"/>
        </w:numPr>
        <w:spacing w:after="0" w:line="240" w:lineRule="auto"/>
        <w:ind w:hanging="294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2B5F41">
        <w:rPr>
          <w:rFonts w:ascii="Times New Roman" w:hAnsi="Times New Roman" w:cs="Times New Roman"/>
          <w:bCs/>
          <w:sz w:val="24"/>
          <w:szCs w:val="24"/>
        </w:rPr>
        <w:t>Веретёнкиной</w:t>
      </w:r>
      <w:proofErr w:type="spellEnd"/>
      <w:r w:rsidRPr="002B5F41">
        <w:rPr>
          <w:rFonts w:ascii="Times New Roman" w:hAnsi="Times New Roman" w:cs="Times New Roman"/>
          <w:bCs/>
          <w:sz w:val="24"/>
          <w:szCs w:val="24"/>
        </w:rPr>
        <w:t xml:space="preserve"> Елены Александровны рег. № 120. Предоставить </w:t>
      </w:r>
      <w:proofErr w:type="spellStart"/>
      <w:r w:rsidRPr="002B5F41">
        <w:rPr>
          <w:rFonts w:ascii="Times New Roman" w:hAnsi="Times New Roman" w:cs="Times New Roman"/>
          <w:bCs/>
          <w:sz w:val="24"/>
          <w:szCs w:val="24"/>
        </w:rPr>
        <w:t>Веретёнкиной</w:t>
      </w:r>
      <w:proofErr w:type="spellEnd"/>
      <w:r w:rsidRPr="002B5F41">
        <w:rPr>
          <w:rFonts w:ascii="Times New Roman" w:hAnsi="Times New Roman" w:cs="Times New Roman"/>
          <w:bCs/>
          <w:sz w:val="24"/>
          <w:szCs w:val="24"/>
        </w:rPr>
        <w:t xml:space="preserve"> Е.А. льготы по оплате членских и иных взносов за 4 квартал 2016 года, 2017-2018 годы и 1-3 квартал 2019 года.</w:t>
      </w:r>
    </w:p>
    <w:p w:rsidR="002B5F41" w:rsidRDefault="002B5F41" w:rsidP="002B5F41">
      <w:pPr>
        <w:numPr>
          <w:ilvl w:val="0"/>
          <w:numId w:val="24"/>
        </w:numPr>
        <w:spacing w:after="0" w:line="240" w:lineRule="auto"/>
        <w:ind w:hanging="29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5F41">
        <w:rPr>
          <w:rFonts w:ascii="Times New Roman" w:hAnsi="Times New Roman" w:cs="Times New Roman"/>
          <w:bCs/>
          <w:sz w:val="24"/>
          <w:szCs w:val="24"/>
        </w:rPr>
        <w:t>Даниловой Алины Владимировны рег. № 210.</w:t>
      </w:r>
    </w:p>
    <w:p w:rsidR="00BE6F7B" w:rsidRPr="002B5F41" w:rsidRDefault="002B5F41" w:rsidP="002B5F41">
      <w:pPr>
        <w:numPr>
          <w:ilvl w:val="0"/>
          <w:numId w:val="24"/>
        </w:numPr>
        <w:spacing w:after="0" w:line="240" w:lineRule="auto"/>
        <w:ind w:hanging="29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5F41">
        <w:rPr>
          <w:rFonts w:ascii="Times New Roman" w:hAnsi="Times New Roman" w:cs="Times New Roman"/>
          <w:bCs/>
          <w:sz w:val="24"/>
          <w:szCs w:val="24"/>
        </w:rPr>
        <w:t>Кошелевой Галины Николаевны рег. № 16.</w:t>
      </w:r>
    </w:p>
    <w:p w:rsidR="0083149B" w:rsidRDefault="0083149B" w:rsidP="00BE6F7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E6F7B" w:rsidRDefault="00BE6F7B" w:rsidP="008314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bookmarkStart w:id="6" w:name="_Hlk512605900"/>
      <w:r w:rsidRPr="00BE6F7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Pr="00BE6F7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</w:t>
      </w:r>
      <w:r w:rsidRPr="00BE6F7B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bookmarkEnd w:id="6"/>
      <w:r w:rsidR="0083149B" w:rsidRPr="0083149B">
        <w:rPr>
          <w:rFonts w:ascii="Times New Roman" w:hAnsi="Times New Roman" w:cs="Times New Roman"/>
          <w:b/>
          <w:bCs/>
          <w:sz w:val="24"/>
          <w:szCs w:val="24"/>
        </w:rPr>
        <w:t>Рассмотрение документов, представленных кандидатом на включение в реестр Саморегулируемой организации «Союз «Федерация Специалистов Оценщиков».</w:t>
      </w:r>
    </w:p>
    <w:p w:rsidR="0083149B" w:rsidRDefault="0083149B" w:rsidP="00BE6F7B">
      <w:pPr>
        <w:ind w:left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bookmarkStart w:id="7" w:name="_Hlk512605918"/>
    </w:p>
    <w:p w:rsidR="00BE6F7B" w:rsidRPr="00215E53" w:rsidRDefault="00BE6F7B" w:rsidP="00BE6F7B">
      <w:pPr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15E53">
        <w:rPr>
          <w:rFonts w:ascii="Times New Roman" w:hAnsi="Times New Roman" w:cs="Times New Roman"/>
          <w:sz w:val="24"/>
          <w:szCs w:val="24"/>
          <w:u w:val="single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593"/>
      </w:tblGrid>
      <w:tr w:rsidR="00BE6F7B" w:rsidRPr="00D4354D" w:rsidTr="001B35A3">
        <w:tc>
          <w:tcPr>
            <w:tcW w:w="2693" w:type="dxa"/>
            <w:hideMark/>
          </w:tcPr>
          <w:p w:rsidR="00BE6F7B" w:rsidRPr="00D4354D" w:rsidRDefault="00BE6F7B" w:rsidP="001B35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BE6F7B" w:rsidRPr="00D4354D" w:rsidRDefault="00BE6F7B" w:rsidP="001B3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3" w:type="dxa"/>
            <w:hideMark/>
          </w:tcPr>
          <w:p w:rsidR="00BE6F7B" w:rsidRPr="00D4354D" w:rsidRDefault="002B5F41" w:rsidP="001B3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B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BE6F7B" w:rsidRPr="00D4354D" w:rsidTr="001B35A3">
        <w:tc>
          <w:tcPr>
            <w:tcW w:w="2693" w:type="dxa"/>
            <w:hideMark/>
          </w:tcPr>
          <w:p w:rsidR="00BE6F7B" w:rsidRPr="00D4354D" w:rsidRDefault="00BE6F7B" w:rsidP="001B35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BE6F7B" w:rsidRPr="00D4354D" w:rsidRDefault="00BE6F7B" w:rsidP="001B3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3" w:type="dxa"/>
            <w:hideMark/>
          </w:tcPr>
          <w:p w:rsidR="00BE6F7B" w:rsidRPr="00D4354D" w:rsidRDefault="00BE6F7B" w:rsidP="001B3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голосов</w:t>
            </w:r>
          </w:p>
        </w:tc>
      </w:tr>
      <w:tr w:rsidR="00BE6F7B" w:rsidRPr="00D4354D" w:rsidTr="001B35A3">
        <w:trPr>
          <w:trHeight w:val="258"/>
        </w:trPr>
        <w:tc>
          <w:tcPr>
            <w:tcW w:w="2693" w:type="dxa"/>
            <w:hideMark/>
          </w:tcPr>
          <w:p w:rsidR="00BE6F7B" w:rsidRPr="00D4354D" w:rsidRDefault="00BE6F7B" w:rsidP="001B35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BE6F7B" w:rsidRPr="00D4354D" w:rsidRDefault="00BE6F7B" w:rsidP="001B3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3" w:type="dxa"/>
            <w:hideMark/>
          </w:tcPr>
          <w:p w:rsidR="00BE6F7B" w:rsidRPr="00D4354D" w:rsidRDefault="002B5F41" w:rsidP="001B3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="00B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голос</w:t>
            </w:r>
          </w:p>
        </w:tc>
      </w:tr>
    </w:tbl>
    <w:p w:rsidR="00BE6F7B" w:rsidRDefault="00BE6F7B" w:rsidP="00BE6F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E6F7B" w:rsidRPr="00B87942" w:rsidRDefault="00BE6F7B" w:rsidP="00BE6F7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7942">
        <w:rPr>
          <w:rFonts w:ascii="Times New Roman" w:hAnsi="Times New Roman" w:cs="Times New Roman"/>
          <w:bCs/>
          <w:sz w:val="24"/>
          <w:szCs w:val="24"/>
          <w:u w:val="single"/>
        </w:rPr>
        <w:t>Принятое решение:</w:t>
      </w:r>
    </w:p>
    <w:bookmarkEnd w:id="7"/>
    <w:p w:rsidR="00BE6F7B" w:rsidRDefault="002B5F41" w:rsidP="00D435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5F41">
        <w:rPr>
          <w:rFonts w:ascii="Times New Roman" w:hAnsi="Times New Roman" w:cs="Times New Roman"/>
          <w:bCs/>
          <w:sz w:val="24"/>
          <w:szCs w:val="24"/>
        </w:rPr>
        <w:t xml:space="preserve">Признать представленные </w:t>
      </w:r>
      <w:proofErr w:type="spellStart"/>
      <w:r w:rsidRPr="002B5F41">
        <w:rPr>
          <w:rFonts w:ascii="Times New Roman" w:hAnsi="Times New Roman" w:cs="Times New Roman"/>
          <w:bCs/>
          <w:sz w:val="24"/>
          <w:szCs w:val="24"/>
        </w:rPr>
        <w:t>Хазеевой</w:t>
      </w:r>
      <w:proofErr w:type="spellEnd"/>
      <w:r w:rsidRPr="002B5F41">
        <w:rPr>
          <w:rFonts w:ascii="Times New Roman" w:hAnsi="Times New Roman" w:cs="Times New Roman"/>
          <w:bCs/>
          <w:sz w:val="24"/>
          <w:szCs w:val="24"/>
        </w:rPr>
        <w:t xml:space="preserve"> Гюзель </w:t>
      </w:r>
      <w:proofErr w:type="spellStart"/>
      <w:r w:rsidRPr="002B5F41">
        <w:rPr>
          <w:rFonts w:ascii="Times New Roman" w:hAnsi="Times New Roman" w:cs="Times New Roman"/>
          <w:bCs/>
          <w:sz w:val="24"/>
          <w:szCs w:val="24"/>
        </w:rPr>
        <w:t>Хайдаровной</w:t>
      </w:r>
      <w:proofErr w:type="spellEnd"/>
      <w:r w:rsidRPr="002B5F41">
        <w:rPr>
          <w:rFonts w:ascii="Times New Roman" w:hAnsi="Times New Roman" w:cs="Times New Roman"/>
          <w:bCs/>
          <w:sz w:val="24"/>
          <w:szCs w:val="24"/>
        </w:rPr>
        <w:t xml:space="preserve"> документы на вступление в члены в Саморегулируемой организации «Союз «Федерация Специалистов Оценщиков» соответствующими требованиям, предъявляемым ФЗ «Об оценочной деятельности в Российской Федерации» №135-ФЗ от 29.07.1998г., Уставом СРО «СФСО» и Положением о членстве в СРО «СФСО» к членам саморегулируемой организации оценщиков. Внести в реестр членов Саморегулируемой организации «Союз «Федерация Специалистов Оценщиков» </w:t>
      </w:r>
      <w:proofErr w:type="spellStart"/>
      <w:r w:rsidRPr="002B5F41">
        <w:rPr>
          <w:rFonts w:ascii="Times New Roman" w:hAnsi="Times New Roman" w:cs="Times New Roman"/>
          <w:bCs/>
          <w:sz w:val="24"/>
          <w:szCs w:val="24"/>
        </w:rPr>
        <w:t>Хазееву</w:t>
      </w:r>
      <w:proofErr w:type="spellEnd"/>
      <w:r w:rsidRPr="002B5F41">
        <w:rPr>
          <w:rFonts w:ascii="Times New Roman" w:hAnsi="Times New Roman" w:cs="Times New Roman"/>
          <w:bCs/>
          <w:sz w:val="24"/>
          <w:szCs w:val="24"/>
        </w:rPr>
        <w:t xml:space="preserve"> Гузель </w:t>
      </w:r>
      <w:proofErr w:type="spellStart"/>
      <w:r w:rsidRPr="002B5F41">
        <w:rPr>
          <w:rFonts w:ascii="Times New Roman" w:hAnsi="Times New Roman" w:cs="Times New Roman"/>
          <w:bCs/>
          <w:sz w:val="24"/>
          <w:szCs w:val="24"/>
        </w:rPr>
        <w:t>Хайдаровну</w:t>
      </w:r>
      <w:proofErr w:type="spellEnd"/>
      <w:r w:rsidRPr="002B5F41">
        <w:rPr>
          <w:rFonts w:ascii="Times New Roman" w:hAnsi="Times New Roman" w:cs="Times New Roman"/>
          <w:bCs/>
          <w:sz w:val="24"/>
          <w:szCs w:val="24"/>
        </w:rPr>
        <w:t xml:space="preserve"> в течение 3 дней после предоставления кандидатами договора обязательного страхования ответственности, установленным статьей 24.7 ФЗ «Об оценочной деятельности в Российской Федерации» №135-ФЗ от 29.07.1998. Освободить </w:t>
      </w:r>
      <w:proofErr w:type="spellStart"/>
      <w:r w:rsidRPr="002B5F41">
        <w:rPr>
          <w:rFonts w:ascii="Times New Roman" w:hAnsi="Times New Roman" w:cs="Times New Roman"/>
          <w:bCs/>
          <w:sz w:val="24"/>
          <w:szCs w:val="24"/>
        </w:rPr>
        <w:t>Хазееву</w:t>
      </w:r>
      <w:proofErr w:type="spellEnd"/>
      <w:r w:rsidRPr="002B5F41">
        <w:rPr>
          <w:rFonts w:ascii="Times New Roman" w:hAnsi="Times New Roman" w:cs="Times New Roman"/>
          <w:bCs/>
          <w:sz w:val="24"/>
          <w:szCs w:val="24"/>
        </w:rPr>
        <w:t xml:space="preserve"> Гузель </w:t>
      </w:r>
      <w:proofErr w:type="spellStart"/>
      <w:r w:rsidRPr="002B5F41">
        <w:rPr>
          <w:rFonts w:ascii="Times New Roman" w:hAnsi="Times New Roman" w:cs="Times New Roman"/>
          <w:bCs/>
          <w:sz w:val="24"/>
          <w:szCs w:val="24"/>
        </w:rPr>
        <w:t>Хайдаровну</w:t>
      </w:r>
      <w:proofErr w:type="spellEnd"/>
      <w:r w:rsidRPr="002B5F41">
        <w:rPr>
          <w:rFonts w:ascii="Times New Roman" w:hAnsi="Times New Roman" w:cs="Times New Roman"/>
          <w:bCs/>
          <w:sz w:val="24"/>
          <w:szCs w:val="24"/>
        </w:rPr>
        <w:t xml:space="preserve"> от уплаты членских и иных взносов на 2018 год.</w:t>
      </w:r>
    </w:p>
    <w:p w:rsidR="002B5F41" w:rsidRDefault="002B5F41" w:rsidP="00D435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4354D" w:rsidRPr="00D4354D" w:rsidRDefault="00722FA2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2FA2">
        <w:rPr>
          <w:rFonts w:ascii="Times New Roman" w:hAnsi="Times New Roman" w:cs="Times New Roman"/>
          <w:bCs/>
          <w:sz w:val="24"/>
          <w:szCs w:val="24"/>
        </w:rPr>
        <w:t xml:space="preserve">Подсчет голосов членов Совета </w:t>
      </w:r>
      <w:r w:rsidR="001C1F8C">
        <w:rPr>
          <w:rFonts w:ascii="Times New Roman" w:hAnsi="Times New Roman" w:cs="Times New Roman"/>
          <w:bCs/>
          <w:sz w:val="24"/>
          <w:szCs w:val="24"/>
        </w:rPr>
        <w:t>Союза</w:t>
      </w:r>
      <w:r w:rsidRPr="00722FA2">
        <w:rPr>
          <w:rFonts w:ascii="Times New Roman" w:hAnsi="Times New Roman" w:cs="Times New Roman"/>
          <w:bCs/>
          <w:sz w:val="24"/>
          <w:szCs w:val="24"/>
        </w:rPr>
        <w:t xml:space="preserve"> осуществлен Председате</w:t>
      </w:r>
      <w:r w:rsidR="001C1F8C">
        <w:rPr>
          <w:rFonts w:ascii="Times New Roman" w:hAnsi="Times New Roman" w:cs="Times New Roman"/>
          <w:bCs/>
          <w:sz w:val="24"/>
          <w:szCs w:val="24"/>
        </w:rPr>
        <w:t>льствующим на заседании</w:t>
      </w:r>
      <w:r w:rsidRPr="00722FA2">
        <w:rPr>
          <w:rFonts w:ascii="Times New Roman" w:hAnsi="Times New Roman" w:cs="Times New Roman"/>
          <w:bCs/>
          <w:sz w:val="24"/>
          <w:szCs w:val="24"/>
        </w:rPr>
        <w:t xml:space="preserve"> Совета </w:t>
      </w:r>
      <w:r w:rsidR="001C1F8C">
        <w:rPr>
          <w:rFonts w:ascii="Times New Roman" w:hAnsi="Times New Roman" w:cs="Times New Roman"/>
          <w:bCs/>
          <w:sz w:val="24"/>
          <w:szCs w:val="24"/>
        </w:rPr>
        <w:t>Союза</w:t>
      </w:r>
      <w:r w:rsidRPr="00722FA2">
        <w:rPr>
          <w:rFonts w:ascii="Times New Roman" w:hAnsi="Times New Roman" w:cs="Times New Roman"/>
          <w:bCs/>
          <w:sz w:val="24"/>
          <w:szCs w:val="24"/>
        </w:rPr>
        <w:t xml:space="preserve"> и Секретарем Совета </w:t>
      </w:r>
      <w:r w:rsidR="001C1F8C">
        <w:rPr>
          <w:rFonts w:ascii="Times New Roman" w:hAnsi="Times New Roman" w:cs="Times New Roman"/>
          <w:bCs/>
          <w:sz w:val="24"/>
          <w:szCs w:val="24"/>
        </w:rPr>
        <w:t>Союза</w:t>
      </w:r>
      <w:r w:rsidR="000D2526" w:rsidRPr="00722FA2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="00073E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</w:t>
      </w:r>
      <w:r w:rsidR="00E02129" w:rsidRPr="008314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3149B" w:rsidRPr="008314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мая</w:t>
      </w:r>
      <w:r w:rsidR="003D564E" w:rsidRPr="008314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D56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201</w:t>
      </w:r>
      <w:r w:rsidR="001C1F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D4354D" w:rsidRPr="00231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года.</w:t>
      </w:r>
    </w:p>
    <w:p w:rsidR="00D4354D" w:rsidRPr="00D4354D" w:rsidRDefault="00D4354D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35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нет.</w:t>
      </w:r>
    </w:p>
    <w:p w:rsidR="00215E53" w:rsidRDefault="00215E5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bookmarkStart w:id="8" w:name="_GoBack"/>
      <w:bookmarkEnd w:id="8"/>
    </w:p>
    <w:p w:rsidR="00E02129" w:rsidRDefault="00CD2967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3635F4" w:rsidRDefault="003635F4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Pr="00215E53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                                           Д.В.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Минимулин</w:t>
      </w:r>
      <w:proofErr w:type="spellEnd"/>
    </w:p>
    <w:bookmarkEnd w:id="2"/>
    <w:sectPr w:rsidR="00AE5A11" w:rsidRPr="00215E53" w:rsidSect="00073E44">
      <w:footerReference w:type="default" r:id="rId8"/>
      <w:pgSz w:w="11906" w:h="16838"/>
      <w:pgMar w:top="709" w:right="851" w:bottom="567" w:left="1418" w:header="709" w:footer="1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4F2E" w:rsidRDefault="00B44F2E" w:rsidP="00B44F2E">
      <w:pPr>
        <w:spacing w:after="0" w:line="240" w:lineRule="auto"/>
      </w:pPr>
      <w:r>
        <w:separator/>
      </w:r>
    </w:p>
  </w:endnote>
  <w:end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8896275"/>
      <w:docPartObj>
        <w:docPartGallery w:val="Page Numbers (Bottom of Page)"/>
        <w:docPartUnique/>
      </w:docPartObj>
    </w:sdtPr>
    <w:sdtEndPr/>
    <w:sdtContent>
      <w:p w:rsidR="001C1F8C" w:rsidRDefault="001C1F8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4470">
          <w:rPr>
            <w:noProof/>
          </w:rPr>
          <w:t>2</w:t>
        </w:r>
        <w:r>
          <w:fldChar w:fldCharType="end"/>
        </w:r>
      </w:p>
    </w:sdtContent>
  </w:sdt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4F2E" w:rsidRDefault="00B44F2E" w:rsidP="00B44F2E">
      <w:pPr>
        <w:spacing w:after="0" w:line="240" w:lineRule="auto"/>
      </w:pPr>
      <w:r>
        <w:separator/>
      </w:r>
    </w:p>
  </w:footnote>
  <w:foot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7531A"/>
    <w:multiLevelType w:val="hybridMultilevel"/>
    <w:tmpl w:val="D16A7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A5B66"/>
    <w:multiLevelType w:val="hybridMultilevel"/>
    <w:tmpl w:val="5E6CD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54C14"/>
    <w:multiLevelType w:val="hybridMultilevel"/>
    <w:tmpl w:val="B7B64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37A60"/>
    <w:multiLevelType w:val="hybridMultilevel"/>
    <w:tmpl w:val="6F8E0F74"/>
    <w:lvl w:ilvl="0" w:tplc="05468F38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02B3B65"/>
    <w:multiLevelType w:val="hybridMultilevel"/>
    <w:tmpl w:val="54A80D06"/>
    <w:lvl w:ilvl="0" w:tplc="0FD2588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D70E8B"/>
    <w:multiLevelType w:val="hybridMultilevel"/>
    <w:tmpl w:val="35D8F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BE0A5E"/>
    <w:multiLevelType w:val="hybridMultilevel"/>
    <w:tmpl w:val="3D461784"/>
    <w:lvl w:ilvl="0" w:tplc="0419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7" w15:restartNumberingAfterBreak="0">
    <w:nsid w:val="3568133E"/>
    <w:multiLevelType w:val="hybridMultilevel"/>
    <w:tmpl w:val="B8BEEBB4"/>
    <w:lvl w:ilvl="0" w:tplc="161A54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9" w15:restartNumberingAfterBreak="0">
    <w:nsid w:val="462A0F5C"/>
    <w:multiLevelType w:val="hybridMultilevel"/>
    <w:tmpl w:val="45845342"/>
    <w:lvl w:ilvl="0" w:tplc="F210CF3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9377771"/>
    <w:multiLevelType w:val="hybridMultilevel"/>
    <w:tmpl w:val="3E5CAA72"/>
    <w:lvl w:ilvl="0" w:tplc="6C7C7448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1" w15:restartNumberingAfterBreak="0">
    <w:nsid w:val="49DA6582"/>
    <w:multiLevelType w:val="hybridMultilevel"/>
    <w:tmpl w:val="594ACB6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12E165E"/>
    <w:multiLevelType w:val="hybridMultilevel"/>
    <w:tmpl w:val="3E327FD0"/>
    <w:lvl w:ilvl="0" w:tplc="EC2AB80A">
      <w:start w:val="1"/>
      <w:numFmt w:val="decimal"/>
      <w:lvlText w:val="%1.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2512E4A"/>
    <w:multiLevelType w:val="multilevel"/>
    <w:tmpl w:val="FF96BE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76265DB"/>
    <w:multiLevelType w:val="hybridMultilevel"/>
    <w:tmpl w:val="BB7E6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651D11"/>
    <w:multiLevelType w:val="hybridMultilevel"/>
    <w:tmpl w:val="0756A6E8"/>
    <w:lvl w:ilvl="0" w:tplc="B5C24E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8C0278"/>
    <w:multiLevelType w:val="hybridMultilevel"/>
    <w:tmpl w:val="BD62C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AD3BD2"/>
    <w:multiLevelType w:val="hybridMultilevel"/>
    <w:tmpl w:val="EDAA4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B66B36"/>
    <w:multiLevelType w:val="hybridMultilevel"/>
    <w:tmpl w:val="831894C6"/>
    <w:lvl w:ilvl="0" w:tplc="7F8493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7F6A569F"/>
    <w:multiLevelType w:val="hybridMultilevel"/>
    <w:tmpl w:val="55DC53B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3"/>
  </w:num>
  <w:num w:numId="7">
    <w:abstractNumId w:val="19"/>
  </w:num>
  <w:num w:numId="8">
    <w:abstractNumId w:val="12"/>
  </w:num>
  <w:num w:numId="9">
    <w:abstractNumId w:val="13"/>
  </w:num>
  <w:num w:numId="10">
    <w:abstractNumId w:val="10"/>
  </w:num>
  <w:num w:numId="11">
    <w:abstractNumId w:val="18"/>
  </w:num>
  <w:num w:numId="12">
    <w:abstractNumId w:val="15"/>
  </w:num>
  <w:num w:numId="13">
    <w:abstractNumId w:val="11"/>
  </w:num>
  <w:num w:numId="14">
    <w:abstractNumId w:val="7"/>
  </w:num>
  <w:num w:numId="15">
    <w:abstractNumId w:val="8"/>
  </w:num>
  <w:num w:numId="16">
    <w:abstractNumId w:val="5"/>
  </w:num>
  <w:num w:numId="17">
    <w:abstractNumId w:val="4"/>
  </w:num>
  <w:num w:numId="18">
    <w:abstractNumId w:val="14"/>
  </w:num>
  <w:num w:numId="19">
    <w:abstractNumId w:val="17"/>
  </w:num>
  <w:num w:numId="20">
    <w:abstractNumId w:val="2"/>
  </w:num>
  <w:num w:numId="21">
    <w:abstractNumId w:val="1"/>
  </w:num>
  <w:num w:numId="22">
    <w:abstractNumId w:val="16"/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E53"/>
    <w:rsid w:val="00013442"/>
    <w:rsid w:val="000170FA"/>
    <w:rsid w:val="00031E6C"/>
    <w:rsid w:val="0005366A"/>
    <w:rsid w:val="00056ED0"/>
    <w:rsid w:val="00071EAF"/>
    <w:rsid w:val="00073E44"/>
    <w:rsid w:val="00075B20"/>
    <w:rsid w:val="0007661C"/>
    <w:rsid w:val="000820D0"/>
    <w:rsid w:val="000A10A9"/>
    <w:rsid w:val="000A1FA3"/>
    <w:rsid w:val="000B58EF"/>
    <w:rsid w:val="000C2A2E"/>
    <w:rsid w:val="000D0116"/>
    <w:rsid w:val="000D2526"/>
    <w:rsid w:val="000F3347"/>
    <w:rsid w:val="00104D3B"/>
    <w:rsid w:val="0011718E"/>
    <w:rsid w:val="00124FEA"/>
    <w:rsid w:val="00132AAE"/>
    <w:rsid w:val="00134E1C"/>
    <w:rsid w:val="0013590F"/>
    <w:rsid w:val="0016644E"/>
    <w:rsid w:val="0018324C"/>
    <w:rsid w:val="001845AC"/>
    <w:rsid w:val="00191157"/>
    <w:rsid w:val="0019230A"/>
    <w:rsid w:val="001A2235"/>
    <w:rsid w:val="001C1F8C"/>
    <w:rsid w:val="001D4B33"/>
    <w:rsid w:val="0020404F"/>
    <w:rsid w:val="002060EA"/>
    <w:rsid w:val="00215E53"/>
    <w:rsid w:val="00231D15"/>
    <w:rsid w:val="00236DA2"/>
    <w:rsid w:val="00252146"/>
    <w:rsid w:val="002644DA"/>
    <w:rsid w:val="0028189F"/>
    <w:rsid w:val="002B00A4"/>
    <w:rsid w:val="002B3716"/>
    <w:rsid w:val="002B5F41"/>
    <w:rsid w:val="002C3163"/>
    <w:rsid w:val="002C5172"/>
    <w:rsid w:val="002D060B"/>
    <w:rsid w:val="002D4E99"/>
    <w:rsid w:val="002E1DC7"/>
    <w:rsid w:val="002E7555"/>
    <w:rsid w:val="0032358F"/>
    <w:rsid w:val="00331F7E"/>
    <w:rsid w:val="003334B8"/>
    <w:rsid w:val="003635F4"/>
    <w:rsid w:val="003653CE"/>
    <w:rsid w:val="00385ED9"/>
    <w:rsid w:val="00395AEF"/>
    <w:rsid w:val="003A26A1"/>
    <w:rsid w:val="003A2E67"/>
    <w:rsid w:val="003C37AE"/>
    <w:rsid w:val="003D564E"/>
    <w:rsid w:val="003D6F4D"/>
    <w:rsid w:val="003F59F9"/>
    <w:rsid w:val="004058E4"/>
    <w:rsid w:val="00406DF0"/>
    <w:rsid w:val="00407594"/>
    <w:rsid w:val="00417B5A"/>
    <w:rsid w:val="00422AA0"/>
    <w:rsid w:val="00431276"/>
    <w:rsid w:val="0045283E"/>
    <w:rsid w:val="00471383"/>
    <w:rsid w:val="00472408"/>
    <w:rsid w:val="004823FA"/>
    <w:rsid w:val="00483245"/>
    <w:rsid w:val="004A17A1"/>
    <w:rsid w:val="004A446F"/>
    <w:rsid w:val="004B569A"/>
    <w:rsid w:val="004C5178"/>
    <w:rsid w:val="004E1C8B"/>
    <w:rsid w:val="00511007"/>
    <w:rsid w:val="005151C6"/>
    <w:rsid w:val="005208AA"/>
    <w:rsid w:val="005224C9"/>
    <w:rsid w:val="00535244"/>
    <w:rsid w:val="005412D1"/>
    <w:rsid w:val="00541E3B"/>
    <w:rsid w:val="00546209"/>
    <w:rsid w:val="005559CA"/>
    <w:rsid w:val="005661EA"/>
    <w:rsid w:val="0057391C"/>
    <w:rsid w:val="005752DC"/>
    <w:rsid w:val="005817D4"/>
    <w:rsid w:val="0059231F"/>
    <w:rsid w:val="005A1FD5"/>
    <w:rsid w:val="005A39D2"/>
    <w:rsid w:val="005E0495"/>
    <w:rsid w:val="005E7009"/>
    <w:rsid w:val="006008F6"/>
    <w:rsid w:val="0062054F"/>
    <w:rsid w:val="00624686"/>
    <w:rsid w:val="006313A6"/>
    <w:rsid w:val="006365C5"/>
    <w:rsid w:val="00646662"/>
    <w:rsid w:val="00680CCC"/>
    <w:rsid w:val="00681D7F"/>
    <w:rsid w:val="00684D5C"/>
    <w:rsid w:val="00696A10"/>
    <w:rsid w:val="006A053A"/>
    <w:rsid w:val="006A401C"/>
    <w:rsid w:val="006B1AEE"/>
    <w:rsid w:val="006D5230"/>
    <w:rsid w:val="00705102"/>
    <w:rsid w:val="007057C4"/>
    <w:rsid w:val="00722FA2"/>
    <w:rsid w:val="0075203D"/>
    <w:rsid w:val="00754D07"/>
    <w:rsid w:val="00765558"/>
    <w:rsid w:val="0079374F"/>
    <w:rsid w:val="007958C1"/>
    <w:rsid w:val="00795E4A"/>
    <w:rsid w:val="007A3961"/>
    <w:rsid w:val="007B58BE"/>
    <w:rsid w:val="007B6731"/>
    <w:rsid w:val="007C2FA9"/>
    <w:rsid w:val="007C6AC7"/>
    <w:rsid w:val="00803421"/>
    <w:rsid w:val="00825C15"/>
    <w:rsid w:val="00827EF9"/>
    <w:rsid w:val="0083149B"/>
    <w:rsid w:val="008442EB"/>
    <w:rsid w:val="00844FBE"/>
    <w:rsid w:val="00845349"/>
    <w:rsid w:val="0084540D"/>
    <w:rsid w:val="0084595D"/>
    <w:rsid w:val="00847AE3"/>
    <w:rsid w:val="008506B8"/>
    <w:rsid w:val="00855C78"/>
    <w:rsid w:val="00857763"/>
    <w:rsid w:val="00870E29"/>
    <w:rsid w:val="008901E8"/>
    <w:rsid w:val="00897A46"/>
    <w:rsid w:val="008B5603"/>
    <w:rsid w:val="008C0FA2"/>
    <w:rsid w:val="008C120F"/>
    <w:rsid w:val="008C3A8C"/>
    <w:rsid w:val="008D15BA"/>
    <w:rsid w:val="008E60F7"/>
    <w:rsid w:val="008E73DF"/>
    <w:rsid w:val="00912767"/>
    <w:rsid w:val="00916544"/>
    <w:rsid w:val="009230BE"/>
    <w:rsid w:val="0092418F"/>
    <w:rsid w:val="00935ACD"/>
    <w:rsid w:val="00950E11"/>
    <w:rsid w:val="00952B17"/>
    <w:rsid w:val="009773E5"/>
    <w:rsid w:val="00984DEB"/>
    <w:rsid w:val="009930A5"/>
    <w:rsid w:val="00996C7C"/>
    <w:rsid w:val="009A194D"/>
    <w:rsid w:val="009C726D"/>
    <w:rsid w:val="009C7D65"/>
    <w:rsid w:val="009D1F49"/>
    <w:rsid w:val="009E3418"/>
    <w:rsid w:val="009F3F62"/>
    <w:rsid w:val="00A05F07"/>
    <w:rsid w:val="00A12F76"/>
    <w:rsid w:val="00A143D2"/>
    <w:rsid w:val="00A23C4F"/>
    <w:rsid w:val="00A32771"/>
    <w:rsid w:val="00A33B34"/>
    <w:rsid w:val="00A42695"/>
    <w:rsid w:val="00A541AB"/>
    <w:rsid w:val="00A6527D"/>
    <w:rsid w:val="00A8194D"/>
    <w:rsid w:val="00A85556"/>
    <w:rsid w:val="00AA2C85"/>
    <w:rsid w:val="00AD199A"/>
    <w:rsid w:val="00AD349C"/>
    <w:rsid w:val="00AE5A11"/>
    <w:rsid w:val="00B015C8"/>
    <w:rsid w:val="00B018DA"/>
    <w:rsid w:val="00B15D3C"/>
    <w:rsid w:val="00B215AF"/>
    <w:rsid w:val="00B229DE"/>
    <w:rsid w:val="00B336FC"/>
    <w:rsid w:val="00B34B1C"/>
    <w:rsid w:val="00B37134"/>
    <w:rsid w:val="00B44F2E"/>
    <w:rsid w:val="00B506C2"/>
    <w:rsid w:val="00B776C6"/>
    <w:rsid w:val="00B86C26"/>
    <w:rsid w:val="00B87942"/>
    <w:rsid w:val="00BA4686"/>
    <w:rsid w:val="00BB22D7"/>
    <w:rsid w:val="00BC1639"/>
    <w:rsid w:val="00BD4589"/>
    <w:rsid w:val="00BE484B"/>
    <w:rsid w:val="00BE6F7B"/>
    <w:rsid w:val="00C1382E"/>
    <w:rsid w:val="00C270DD"/>
    <w:rsid w:val="00C303EB"/>
    <w:rsid w:val="00C35E8A"/>
    <w:rsid w:val="00C47D20"/>
    <w:rsid w:val="00C51CAB"/>
    <w:rsid w:val="00C96A3C"/>
    <w:rsid w:val="00CD2967"/>
    <w:rsid w:val="00CD4BB2"/>
    <w:rsid w:val="00D02597"/>
    <w:rsid w:val="00D034C5"/>
    <w:rsid w:val="00D12B94"/>
    <w:rsid w:val="00D34CB8"/>
    <w:rsid w:val="00D4354D"/>
    <w:rsid w:val="00D70908"/>
    <w:rsid w:val="00D716F5"/>
    <w:rsid w:val="00D953F6"/>
    <w:rsid w:val="00DA3692"/>
    <w:rsid w:val="00DA3D0C"/>
    <w:rsid w:val="00DC02A2"/>
    <w:rsid w:val="00DC35E3"/>
    <w:rsid w:val="00E02129"/>
    <w:rsid w:val="00E10447"/>
    <w:rsid w:val="00E36588"/>
    <w:rsid w:val="00E3773C"/>
    <w:rsid w:val="00E50D16"/>
    <w:rsid w:val="00E66A88"/>
    <w:rsid w:val="00E73C4D"/>
    <w:rsid w:val="00E7790C"/>
    <w:rsid w:val="00E82BB1"/>
    <w:rsid w:val="00EC1528"/>
    <w:rsid w:val="00EF60F3"/>
    <w:rsid w:val="00EF731E"/>
    <w:rsid w:val="00F01449"/>
    <w:rsid w:val="00F023F7"/>
    <w:rsid w:val="00F079E3"/>
    <w:rsid w:val="00F15AFA"/>
    <w:rsid w:val="00F25F3D"/>
    <w:rsid w:val="00F32A6F"/>
    <w:rsid w:val="00F45C90"/>
    <w:rsid w:val="00F53648"/>
    <w:rsid w:val="00F54F1B"/>
    <w:rsid w:val="00F55D2A"/>
    <w:rsid w:val="00F56BB1"/>
    <w:rsid w:val="00F7055D"/>
    <w:rsid w:val="00F7236D"/>
    <w:rsid w:val="00F81378"/>
    <w:rsid w:val="00F915ED"/>
    <w:rsid w:val="00F9620C"/>
    <w:rsid w:val="00F976A8"/>
    <w:rsid w:val="00FA266E"/>
    <w:rsid w:val="00FC5EB9"/>
    <w:rsid w:val="00FC7660"/>
    <w:rsid w:val="00FD4700"/>
    <w:rsid w:val="00FD606C"/>
    <w:rsid w:val="00FD79B3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,"/>
  <w:listSeparator w:val=";"/>
  <w14:docId w14:val="6B058774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E6F7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BC168-0895-4E52-AC3E-A844BDAB4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574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user5</cp:lastModifiedBy>
  <cp:revision>3</cp:revision>
  <cp:lastPrinted>2018-04-10T06:50:00Z</cp:lastPrinted>
  <dcterms:created xsi:type="dcterms:W3CDTF">2018-05-14T07:45:00Z</dcterms:created>
  <dcterms:modified xsi:type="dcterms:W3CDTF">2018-05-14T07:57:00Z</dcterms:modified>
</cp:coreProperties>
</file>