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B67538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8D0957">
        <w:rPr>
          <w:rFonts w:ascii="Times New Roman" w:hAnsi="Times New Roman" w:cs="Times New Roman"/>
          <w:b/>
          <w:sz w:val="24"/>
          <w:szCs w:val="24"/>
        </w:rPr>
        <w:t>09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D0957">
        <w:rPr>
          <w:rFonts w:ascii="Times New Roman" w:hAnsi="Times New Roman" w:cs="Times New Roman"/>
          <w:bCs/>
          <w:sz w:val="24"/>
          <w:szCs w:val="24"/>
        </w:rPr>
        <w:t>21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D095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D095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8D0957" w:rsidRPr="008D0957" w:rsidRDefault="008D0957" w:rsidP="008D09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095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D0957">
        <w:rPr>
          <w:rFonts w:ascii="Times New Roman" w:eastAsia="Calibri" w:hAnsi="Times New Roman" w:cs="Times New Roman"/>
          <w:bCs/>
          <w:sz w:val="24"/>
          <w:szCs w:val="24"/>
        </w:rPr>
        <w:tab/>
        <w:t>Попова Михаила Александровича,</w:t>
      </w:r>
    </w:p>
    <w:p w:rsidR="008D0957" w:rsidRDefault="008D0957" w:rsidP="008D09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095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8D095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8D0957">
        <w:rPr>
          <w:rFonts w:ascii="Times New Roman" w:eastAsia="Calibri" w:hAnsi="Times New Roman" w:cs="Times New Roman"/>
          <w:bCs/>
          <w:sz w:val="24"/>
          <w:szCs w:val="24"/>
        </w:rPr>
        <w:t>Свительскую</w:t>
      </w:r>
      <w:proofErr w:type="spellEnd"/>
      <w:r w:rsidRPr="008D0957">
        <w:rPr>
          <w:rFonts w:ascii="Times New Roman" w:eastAsia="Calibri" w:hAnsi="Times New Roman" w:cs="Times New Roman"/>
          <w:bCs/>
          <w:sz w:val="24"/>
          <w:szCs w:val="24"/>
        </w:rPr>
        <w:t xml:space="preserve"> Маргариту Александровну. </w:t>
      </w:r>
    </w:p>
    <w:p w:rsidR="002B5F41" w:rsidRPr="000D41C7" w:rsidRDefault="000F30A2" w:rsidP="008D09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D0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464BE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64BE2" w:rsidRPr="00464BE2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464BE2" w:rsidRPr="00464BE2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64BE2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67538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736182B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6945-ACC0-47EC-9631-F25BBD9B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2018-08-22T13:06:00Z</dcterms:created>
  <dcterms:modified xsi:type="dcterms:W3CDTF">2018-08-22T13:06:00Z</dcterms:modified>
</cp:coreProperties>
</file>