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2DE" w:rsidRDefault="001542DE" w:rsidP="001542DE"/>
    <w:p w:rsidR="001542DE" w:rsidRDefault="001542DE" w:rsidP="001542DE">
      <w:pPr>
        <w:ind w:left="5387"/>
      </w:pPr>
    </w:p>
    <w:p w:rsidR="001542DE" w:rsidRDefault="001542DE" w:rsidP="001542DE">
      <w:pPr>
        <w:ind w:left="5387"/>
      </w:pPr>
    </w:p>
    <w:p w:rsidR="001542DE" w:rsidRDefault="001542DE" w:rsidP="001542DE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Совет </w:t>
      </w:r>
      <w:r w:rsidRPr="001542DE">
        <w:rPr>
          <w:rFonts w:ascii="Times New Roman" w:hAnsi="Times New Roman" w:cs="Times New Roman"/>
          <w:sz w:val="28"/>
          <w:szCs w:val="28"/>
        </w:rPr>
        <w:t>СРО «СФСО»</w:t>
      </w:r>
    </w:p>
    <w:p w:rsidR="001542DE" w:rsidRDefault="001542DE" w:rsidP="001542DE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1542DE" w:rsidRDefault="001542DE" w:rsidP="001542DE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Члена СРО «СФСО»</w:t>
      </w:r>
    </w:p>
    <w:p w:rsidR="001542DE" w:rsidRDefault="001542DE" w:rsidP="001542DE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</w:t>
      </w:r>
      <w:proofErr w:type="spellEnd"/>
      <w:r>
        <w:rPr>
          <w:rFonts w:ascii="Times New Roman" w:hAnsi="Times New Roman" w:cs="Times New Roman"/>
          <w:sz w:val="28"/>
          <w:szCs w:val="28"/>
        </w:rPr>
        <w:t>. №</w:t>
      </w:r>
    </w:p>
    <w:p w:rsidR="001542DE" w:rsidRDefault="001542DE" w:rsidP="001542DE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1542DE" w:rsidRDefault="001542DE" w:rsidP="001542DE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1542DE" w:rsidRPr="001542DE" w:rsidRDefault="001542DE" w:rsidP="001542DE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1542DE" w:rsidRPr="001542DE" w:rsidRDefault="001542DE" w:rsidP="0015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42DE" w:rsidRDefault="001542DE" w:rsidP="00154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542DE" w:rsidRDefault="001542DE" w:rsidP="00154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42DE" w:rsidRDefault="001542DE" w:rsidP="00154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включить меня в список кандидатов для избрания в Экспертный совет СРО «СФСО» на внеочередном общем собрании членов, назначенном на </w:t>
      </w:r>
      <w:r w:rsidR="00974D0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974D0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.2018 года, по направлению экспертизы отчетов по оценке </w:t>
      </w:r>
      <w:r w:rsidRPr="00A673E4">
        <w:rPr>
          <w:rFonts w:ascii="Times New Roman" w:hAnsi="Times New Roman" w:cs="Times New Roman"/>
          <w:sz w:val="28"/>
          <w:szCs w:val="28"/>
          <w:highlight w:val="yellow"/>
        </w:rPr>
        <w:t>(указать одно</w:t>
      </w:r>
      <w:r w:rsidR="004B4132">
        <w:rPr>
          <w:rFonts w:ascii="Times New Roman" w:hAnsi="Times New Roman" w:cs="Times New Roman"/>
          <w:sz w:val="28"/>
          <w:szCs w:val="28"/>
          <w:highlight w:val="yellow"/>
        </w:rPr>
        <w:t xml:space="preserve"> или несколько</w:t>
      </w:r>
      <w:r w:rsidRPr="00A673E4">
        <w:rPr>
          <w:rFonts w:ascii="Times New Roman" w:hAnsi="Times New Roman" w:cs="Times New Roman"/>
          <w:sz w:val="28"/>
          <w:szCs w:val="28"/>
          <w:highlight w:val="yellow"/>
        </w:rPr>
        <w:t xml:space="preserve"> из направлений: </w:t>
      </w:r>
      <w:r w:rsidR="00974D0A">
        <w:rPr>
          <w:rFonts w:ascii="Times New Roman" w:hAnsi="Times New Roman" w:cs="Times New Roman"/>
          <w:sz w:val="28"/>
          <w:szCs w:val="28"/>
          <w:highlight w:val="yellow"/>
        </w:rPr>
        <w:t xml:space="preserve">оценка </w:t>
      </w:r>
      <w:r w:rsidRPr="00A673E4">
        <w:rPr>
          <w:rFonts w:ascii="Times New Roman" w:hAnsi="Times New Roman" w:cs="Times New Roman"/>
          <w:sz w:val="28"/>
          <w:szCs w:val="28"/>
          <w:highlight w:val="yellow"/>
        </w:rPr>
        <w:t xml:space="preserve">бизнеса; </w:t>
      </w:r>
      <w:r w:rsidR="00974D0A">
        <w:rPr>
          <w:rFonts w:ascii="Times New Roman" w:hAnsi="Times New Roman" w:cs="Times New Roman"/>
          <w:sz w:val="28"/>
          <w:szCs w:val="28"/>
          <w:highlight w:val="yellow"/>
        </w:rPr>
        <w:t>оценка</w:t>
      </w:r>
      <w:r w:rsidRPr="00A673E4">
        <w:rPr>
          <w:rFonts w:ascii="Times New Roman" w:hAnsi="Times New Roman" w:cs="Times New Roman"/>
          <w:sz w:val="28"/>
          <w:szCs w:val="28"/>
          <w:highlight w:val="yellow"/>
        </w:rPr>
        <w:t xml:space="preserve"> недвижимости; </w:t>
      </w:r>
      <w:r w:rsidR="00974D0A">
        <w:rPr>
          <w:rFonts w:ascii="Times New Roman" w:hAnsi="Times New Roman" w:cs="Times New Roman"/>
          <w:sz w:val="28"/>
          <w:szCs w:val="28"/>
          <w:highlight w:val="yellow"/>
        </w:rPr>
        <w:t>оценка движимого имущества</w:t>
      </w:r>
      <w:bookmarkStart w:id="0" w:name="_GoBack"/>
      <w:bookmarkEnd w:id="0"/>
      <w:r w:rsidRPr="00A673E4">
        <w:rPr>
          <w:rFonts w:ascii="Times New Roman" w:hAnsi="Times New Roman" w:cs="Times New Roman"/>
          <w:sz w:val="28"/>
          <w:szCs w:val="28"/>
          <w:highlight w:val="yellow"/>
        </w:rPr>
        <w:t>).</w:t>
      </w:r>
    </w:p>
    <w:p w:rsidR="00A673E4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требованиям, предъявляемым к членам Экспертного совета действующим законодательством и внутренними документами СРО «СФСО» подтверждаю.</w:t>
      </w:r>
    </w:p>
    <w:p w:rsidR="00A673E4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3E4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3E4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3E4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3E4" w:rsidRPr="001542DE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________________ФИО</w:t>
      </w:r>
    </w:p>
    <w:p w:rsidR="001542DE" w:rsidRPr="001542DE" w:rsidRDefault="001542DE" w:rsidP="001542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542DE" w:rsidRPr="00154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DE"/>
    <w:rsid w:val="001542DE"/>
    <w:rsid w:val="004B4132"/>
    <w:rsid w:val="00974D0A"/>
    <w:rsid w:val="00A6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5623"/>
  <w15:chartTrackingRefBased/>
  <w15:docId w15:val="{85ECEFE5-4175-481D-8403-F954F9F4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Максим А. Скатов</cp:lastModifiedBy>
  <cp:revision>3</cp:revision>
  <dcterms:created xsi:type="dcterms:W3CDTF">2018-07-10T08:24:00Z</dcterms:created>
  <dcterms:modified xsi:type="dcterms:W3CDTF">2018-10-15T16:34:00Z</dcterms:modified>
</cp:coreProperties>
</file>